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4D" w:rsidRPr="004A66E1" w:rsidRDefault="004A66E1" w:rsidP="004A66E1">
      <w:pPr>
        <w:pStyle w:val="NoSpacing"/>
        <w:rPr>
          <w:sz w:val="28"/>
          <w:szCs w:val="28"/>
        </w:rPr>
      </w:pPr>
      <w:r w:rsidRPr="004A66E1">
        <w:rPr>
          <w:sz w:val="28"/>
          <w:szCs w:val="28"/>
        </w:rPr>
        <w:t>VILLAGE OF SPARTA</w:t>
      </w:r>
    </w:p>
    <w:p w:rsidR="004A66E1" w:rsidRPr="004A66E1" w:rsidRDefault="00F46899" w:rsidP="004A66E1">
      <w:pPr>
        <w:pStyle w:val="NoSpacing"/>
        <w:rPr>
          <w:sz w:val="28"/>
          <w:szCs w:val="28"/>
        </w:rPr>
      </w:pPr>
      <w:r>
        <w:rPr>
          <w:sz w:val="28"/>
          <w:szCs w:val="28"/>
        </w:rPr>
        <w:t>COUNCIL</w:t>
      </w:r>
      <w:r w:rsidR="0059680F">
        <w:rPr>
          <w:sz w:val="28"/>
          <w:szCs w:val="28"/>
        </w:rPr>
        <w:t xml:space="preserve"> BUSINESS SESSION OF JULY 11</w:t>
      </w:r>
      <w:r w:rsidR="000D3543">
        <w:rPr>
          <w:sz w:val="28"/>
          <w:szCs w:val="28"/>
        </w:rPr>
        <w:t xml:space="preserve">, </w:t>
      </w:r>
      <w:r w:rsidR="0079774A">
        <w:rPr>
          <w:sz w:val="28"/>
          <w:szCs w:val="28"/>
        </w:rPr>
        <w:t>2016</w:t>
      </w:r>
    </w:p>
    <w:p w:rsidR="004A66E1" w:rsidRPr="004A66E1" w:rsidRDefault="004A66E1" w:rsidP="004A66E1">
      <w:pPr>
        <w:pStyle w:val="NoSpacing"/>
        <w:rPr>
          <w:sz w:val="24"/>
          <w:szCs w:val="24"/>
        </w:rPr>
      </w:pPr>
      <w:r w:rsidRPr="004A66E1">
        <w:rPr>
          <w:sz w:val="24"/>
          <w:szCs w:val="24"/>
        </w:rPr>
        <w:t>Held at Sparta Township Chambers, 160 East Division, Sparta MI</w:t>
      </w:r>
    </w:p>
    <w:p w:rsidR="004A66E1" w:rsidRDefault="004A66E1" w:rsidP="004A66E1">
      <w:pPr>
        <w:pStyle w:val="NoSpacing"/>
      </w:pPr>
    </w:p>
    <w:p w:rsidR="004A66E1" w:rsidRDefault="001D446E" w:rsidP="0050205F">
      <w:pPr>
        <w:pStyle w:val="NoSpacing"/>
        <w:ind w:left="720" w:hanging="720"/>
        <w:rPr>
          <w:sz w:val="24"/>
          <w:szCs w:val="24"/>
        </w:rPr>
      </w:pPr>
      <w:r>
        <w:rPr>
          <w:sz w:val="24"/>
          <w:szCs w:val="24"/>
        </w:rPr>
        <w:t>1-2.</w:t>
      </w:r>
      <w:r w:rsidR="004A66E1">
        <w:rPr>
          <w:sz w:val="24"/>
          <w:szCs w:val="24"/>
        </w:rPr>
        <w:tab/>
      </w:r>
      <w:r w:rsidR="004A66E1" w:rsidRPr="004A66E1">
        <w:rPr>
          <w:sz w:val="24"/>
          <w:szCs w:val="24"/>
        </w:rPr>
        <w:t>The meeting was called to order b</w:t>
      </w:r>
      <w:r w:rsidR="00D8788C">
        <w:rPr>
          <w:sz w:val="24"/>
          <w:szCs w:val="24"/>
        </w:rPr>
        <w:t xml:space="preserve">y President Kristi Dougan </w:t>
      </w:r>
      <w:r w:rsidR="004A66E1" w:rsidRPr="004A66E1">
        <w:rPr>
          <w:sz w:val="24"/>
          <w:szCs w:val="24"/>
        </w:rPr>
        <w:t>at 7:00 pm followed by the P</w:t>
      </w:r>
      <w:r w:rsidR="00F862A6">
        <w:rPr>
          <w:sz w:val="24"/>
          <w:szCs w:val="24"/>
        </w:rPr>
        <w:t>ledge of Allegiance.</w:t>
      </w:r>
    </w:p>
    <w:p w:rsidR="004A66E1" w:rsidRDefault="004A66E1" w:rsidP="004A66E1">
      <w:pPr>
        <w:pStyle w:val="NoSpacing"/>
        <w:rPr>
          <w:sz w:val="24"/>
          <w:szCs w:val="24"/>
        </w:rPr>
      </w:pPr>
    </w:p>
    <w:p w:rsidR="004A66E1" w:rsidRDefault="001D446E" w:rsidP="00CE5B82">
      <w:pPr>
        <w:pStyle w:val="NoSpacing"/>
        <w:ind w:left="720" w:hanging="720"/>
        <w:rPr>
          <w:sz w:val="24"/>
          <w:szCs w:val="24"/>
        </w:rPr>
      </w:pPr>
      <w:r>
        <w:rPr>
          <w:sz w:val="24"/>
          <w:szCs w:val="24"/>
        </w:rPr>
        <w:t>3</w:t>
      </w:r>
      <w:r w:rsidR="004A66E1">
        <w:rPr>
          <w:sz w:val="24"/>
          <w:szCs w:val="24"/>
        </w:rPr>
        <w:t xml:space="preserve">.     </w:t>
      </w:r>
      <w:r w:rsidR="004A66E1">
        <w:rPr>
          <w:sz w:val="24"/>
          <w:szCs w:val="24"/>
        </w:rPr>
        <w:tab/>
        <w:t>Roll Call: Council per</w:t>
      </w:r>
      <w:r w:rsidR="00AA6070">
        <w:rPr>
          <w:sz w:val="24"/>
          <w:szCs w:val="24"/>
        </w:rPr>
        <w:t xml:space="preserve">sons </w:t>
      </w:r>
      <w:r w:rsidR="0059680F">
        <w:rPr>
          <w:sz w:val="24"/>
          <w:szCs w:val="24"/>
        </w:rPr>
        <w:t xml:space="preserve">Robert Whalen, </w:t>
      </w:r>
      <w:r w:rsidR="0079774A">
        <w:rPr>
          <w:sz w:val="24"/>
          <w:szCs w:val="24"/>
        </w:rPr>
        <w:t xml:space="preserve">Jayne Paasch, </w:t>
      </w:r>
      <w:r w:rsidR="00BB004E">
        <w:rPr>
          <w:sz w:val="24"/>
          <w:szCs w:val="24"/>
        </w:rPr>
        <w:t xml:space="preserve">Gale Taylor, </w:t>
      </w:r>
      <w:r w:rsidR="00AA6070">
        <w:rPr>
          <w:sz w:val="24"/>
          <w:szCs w:val="24"/>
        </w:rPr>
        <w:t xml:space="preserve">William Taylor, </w:t>
      </w:r>
      <w:r w:rsidR="0059680F">
        <w:rPr>
          <w:sz w:val="24"/>
          <w:szCs w:val="24"/>
        </w:rPr>
        <w:t>Harold Woolworth</w:t>
      </w:r>
      <w:r w:rsidR="00010D95">
        <w:rPr>
          <w:sz w:val="24"/>
          <w:szCs w:val="24"/>
        </w:rPr>
        <w:t xml:space="preserve">, </w:t>
      </w:r>
      <w:r w:rsidR="0059680F">
        <w:rPr>
          <w:sz w:val="24"/>
          <w:szCs w:val="24"/>
        </w:rPr>
        <w:t xml:space="preserve">Scott Christie </w:t>
      </w:r>
      <w:r w:rsidR="00CE5B82">
        <w:rPr>
          <w:sz w:val="24"/>
          <w:szCs w:val="24"/>
        </w:rPr>
        <w:t>Kristi Dougan</w:t>
      </w:r>
      <w:r w:rsidR="00AA6070">
        <w:rPr>
          <w:sz w:val="24"/>
          <w:szCs w:val="24"/>
        </w:rPr>
        <w:t xml:space="preserve">, </w:t>
      </w:r>
      <w:r w:rsidR="00CE5B82">
        <w:rPr>
          <w:sz w:val="24"/>
          <w:szCs w:val="24"/>
        </w:rPr>
        <w:t>and</w:t>
      </w:r>
      <w:r w:rsidR="00F46899">
        <w:rPr>
          <w:sz w:val="24"/>
          <w:szCs w:val="24"/>
        </w:rPr>
        <w:t xml:space="preserve"> V</w:t>
      </w:r>
      <w:r w:rsidR="00CE5B82">
        <w:rPr>
          <w:sz w:val="24"/>
          <w:szCs w:val="24"/>
        </w:rPr>
        <w:t>illage Manager Julius Suchy.</w:t>
      </w:r>
    </w:p>
    <w:p w:rsidR="00CE5B82" w:rsidRDefault="00CE5B82" w:rsidP="00CE5B82">
      <w:pPr>
        <w:pStyle w:val="NoSpacing"/>
        <w:ind w:left="720" w:hanging="720"/>
        <w:rPr>
          <w:sz w:val="24"/>
          <w:szCs w:val="24"/>
        </w:rPr>
      </w:pPr>
    </w:p>
    <w:p w:rsidR="005878BC" w:rsidRDefault="001D446E" w:rsidP="006C7B34">
      <w:pPr>
        <w:pStyle w:val="NoSpacing"/>
        <w:ind w:left="720" w:hanging="660"/>
        <w:rPr>
          <w:sz w:val="24"/>
          <w:szCs w:val="24"/>
        </w:rPr>
      </w:pPr>
      <w:r>
        <w:rPr>
          <w:sz w:val="24"/>
          <w:szCs w:val="24"/>
        </w:rPr>
        <w:t>4</w:t>
      </w:r>
      <w:r w:rsidR="00E131F9">
        <w:rPr>
          <w:sz w:val="24"/>
          <w:szCs w:val="24"/>
        </w:rPr>
        <w:t>.</w:t>
      </w:r>
      <w:r w:rsidR="004A66E1">
        <w:rPr>
          <w:sz w:val="24"/>
          <w:szCs w:val="24"/>
        </w:rPr>
        <w:tab/>
        <w:t xml:space="preserve">Additions or corrections </w:t>
      </w:r>
      <w:r w:rsidR="0000067C">
        <w:rPr>
          <w:sz w:val="24"/>
          <w:szCs w:val="24"/>
        </w:rPr>
        <w:t>to Bus</w:t>
      </w:r>
      <w:r w:rsidR="00B4744E">
        <w:rPr>
          <w:sz w:val="24"/>
          <w:szCs w:val="24"/>
        </w:rPr>
        <w:t>iness and Consent Agendas:</w:t>
      </w:r>
    </w:p>
    <w:p w:rsidR="00E60097" w:rsidRDefault="005878BC" w:rsidP="006C7B34">
      <w:pPr>
        <w:pStyle w:val="NoSpacing"/>
        <w:ind w:left="720" w:hanging="660"/>
        <w:rPr>
          <w:sz w:val="24"/>
          <w:szCs w:val="24"/>
        </w:rPr>
      </w:pPr>
      <w:r>
        <w:rPr>
          <w:sz w:val="24"/>
          <w:szCs w:val="24"/>
        </w:rPr>
        <w:tab/>
      </w:r>
      <w:r w:rsidR="00B4744E">
        <w:rPr>
          <w:sz w:val="24"/>
          <w:szCs w:val="24"/>
        </w:rPr>
        <w:t xml:space="preserve"> </w:t>
      </w:r>
    </w:p>
    <w:p w:rsidR="001D446E" w:rsidRDefault="006E4148" w:rsidP="006E4148">
      <w:pPr>
        <w:pStyle w:val="NoSpacing"/>
        <w:ind w:left="720" w:hanging="660"/>
        <w:rPr>
          <w:sz w:val="24"/>
          <w:szCs w:val="24"/>
        </w:rPr>
      </w:pPr>
      <w:r>
        <w:rPr>
          <w:sz w:val="24"/>
          <w:szCs w:val="24"/>
        </w:rPr>
        <w:tab/>
      </w:r>
      <w:r w:rsidR="001D446E">
        <w:rPr>
          <w:sz w:val="24"/>
          <w:szCs w:val="24"/>
        </w:rPr>
        <w:t>Consent Agenda:</w:t>
      </w:r>
    </w:p>
    <w:p w:rsidR="001D446E" w:rsidRDefault="0079774A" w:rsidP="0059680F">
      <w:pPr>
        <w:pStyle w:val="NoSpacing"/>
        <w:ind w:firstLine="720"/>
        <w:rPr>
          <w:sz w:val="24"/>
          <w:szCs w:val="24"/>
        </w:rPr>
      </w:pPr>
      <w:r>
        <w:rPr>
          <w:sz w:val="24"/>
          <w:szCs w:val="24"/>
        </w:rPr>
        <w:t xml:space="preserve">     a.  Approve Regular </w:t>
      </w:r>
      <w:r w:rsidR="001D446E">
        <w:rPr>
          <w:sz w:val="24"/>
          <w:szCs w:val="24"/>
        </w:rPr>
        <w:t>Village Counc</w:t>
      </w:r>
      <w:r w:rsidR="00F46899">
        <w:rPr>
          <w:sz w:val="24"/>
          <w:szCs w:val="24"/>
        </w:rPr>
        <w:t>i</w:t>
      </w:r>
      <w:r w:rsidR="00AA6070">
        <w:rPr>
          <w:sz w:val="24"/>
          <w:szCs w:val="24"/>
        </w:rPr>
        <w:t>l M</w:t>
      </w:r>
      <w:r w:rsidR="0059680F">
        <w:rPr>
          <w:sz w:val="24"/>
          <w:szCs w:val="24"/>
        </w:rPr>
        <w:t>eeting Minutes of June 13</w:t>
      </w:r>
      <w:r w:rsidR="00010D95">
        <w:rPr>
          <w:sz w:val="24"/>
          <w:szCs w:val="24"/>
        </w:rPr>
        <w:t>, 2016</w:t>
      </w:r>
    </w:p>
    <w:p w:rsidR="00010D95" w:rsidRDefault="00E60097" w:rsidP="0059680F">
      <w:pPr>
        <w:pStyle w:val="NoSpacing"/>
        <w:ind w:firstLine="720"/>
        <w:rPr>
          <w:sz w:val="24"/>
          <w:szCs w:val="24"/>
        </w:rPr>
      </w:pPr>
      <w:r>
        <w:rPr>
          <w:sz w:val="24"/>
          <w:szCs w:val="24"/>
        </w:rPr>
        <w:t xml:space="preserve">     </w:t>
      </w:r>
      <w:r w:rsidR="00AA6070">
        <w:rPr>
          <w:sz w:val="24"/>
          <w:szCs w:val="24"/>
        </w:rPr>
        <w:t>b</w:t>
      </w:r>
      <w:r>
        <w:rPr>
          <w:sz w:val="24"/>
          <w:szCs w:val="24"/>
        </w:rPr>
        <w:t>.  Accept Downtown Development</w:t>
      </w:r>
      <w:r w:rsidR="00AA6070">
        <w:rPr>
          <w:sz w:val="24"/>
          <w:szCs w:val="24"/>
        </w:rPr>
        <w:t xml:space="preserve"> Aut</w:t>
      </w:r>
      <w:r w:rsidR="0059680F">
        <w:rPr>
          <w:sz w:val="24"/>
          <w:szCs w:val="24"/>
        </w:rPr>
        <w:t>hority Minutes of June 14, 2016</w:t>
      </w:r>
    </w:p>
    <w:p w:rsidR="009B0F30" w:rsidRDefault="00BB004E" w:rsidP="009B0F30">
      <w:pPr>
        <w:pStyle w:val="NoSpacing"/>
        <w:ind w:left="720"/>
        <w:rPr>
          <w:sz w:val="24"/>
          <w:szCs w:val="24"/>
        </w:rPr>
      </w:pPr>
      <w:r>
        <w:rPr>
          <w:sz w:val="24"/>
          <w:szCs w:val="24"/>
        </w:rPr>
        <w:t xml:space="preserve">    </w:t>
      </w:r>
      <w:r w:rsidR="00E60097">
        <w:rPr>
          <w:sz w:val="24"/>
          <w:szCs w:val="24"/>
        </w:rPr>
        <w:t xml:space="preserve"> </w:t>
      </w:r>
      <w:r w:rsidR="0059680F">
        <w:rPr>
          <w:sz w:val="24"/>
          <w:szCs w:val="24"/>
        </w:rPr>
        <w:t>c</w:t>
      </w:r>
      <w:r w:rsidR="00AA6070">
        <w:rPr>
          <w:sz w:val="24"/>
          <w:szCs w:val="24"/>
        </w:rPr>
        <w:t>.  Accept Plan</w:t>
      </w:r>
      <w:r w:rsidR="0059680F">
        <w:rPr>
          <w:sz w:val="24"/>
          <w:szCs w:val="24"/>
        </w:rPr>
        <w:t>ning Commission Minutes of July 5</w:t>
      </w:r>
      <w:r w:rsidR="009B0F30">
        <w:rPr>
          <w:sz w:val="24"/>
          <w:szCs w:val="24"/>
        </w:rPr>
        <w:t>, 2016</w:t>
      </w:r>
    </w:p>
    <w:p w:rsidR="0059680F" w:rsidRDefault="0059680F" w:rsidP="009B0F30">
      <w:pPr>
        <w:pStyle w:val="NoSpacing"/>
        <w:ind w:left="720"/>
        <w:rPr>
          <w:sz w:val="24"/>
          <w:szCs w:val="24"/>
        </w:rPr>
      </w:pPr>
      <w:r>
        <w:rPr>
          <w:sz w:val="24"/>
          <w:szCs w:val="24"/>
        </w:rPr>
        <w:t xml:space="preserve">     d.  Accept SRA Committee Minutes of June 2, 2016</w:t>
      </w:r>
    </w:p>
    <w:p w:rsidR="0059680F" w:rsidRDefault="0059680F" w:rsidP="009B0F30">
      <w:pPr>
        <w:pStyle w:val="NoSpacing"/>
        <w:ind w:left="720"/>
        <w:rPr>
          <w:sz w:val="24"/>
          <w:szCs w:val="24"/>
        </w:rPr>
      </w:pPr>
      <w:r>
        <w:rPr>
          <w:sz w:val="24"/>
          <w:szCs w:val="24"/>
        </w:rPr>
        <w:t xml:space="preserve">     e.  Resolution #16-16</w:t>
      </w:r>
      <w:r w:rsidR="00AA6070">
        <w:rPr>
          <w:sz w:val="24"/>
          <w:szCs w:val="24"/>
        </w:rPr>
        <w:t xml:space="preserve">: </w:t>
      </w:r>
      <w:r>
        <w:rPr>
          <w:sz w:val="24"/>
          <w:szCs w:val="24"/>
        </w:rPr>
        <w:t xml:space="preserve"> </w:t>
      </w:r>
      <w:r w:rsidR="00AA6070">
        <w:rPr>
          <w:sz w:val="24"/>
          <w:szCs w:val="24"/>
        </w:rPr>
        <w:t xml:space="preserve">A Resolution </w:t>
      </w:r>
      <w:r>
        <w:rPr>
          <w:sz w:val="24"/>
          <w:szCs w:val="24"/>
        </w:rPr>
        <w:t>to Appoint Mr. Harold Woolworth to</w:t>
      </w:r>
    </w:p>
    <w:p w:rsidR="0059680F" w:rsidRDefault="0059680F" w:rsidP="009B0F30">
      <w:pPr>
        <w:pStyle w:val="NoSpacing"/>
        <w:ind w:left="720"/>
        <w:rPr>
          <w:sz w:val="24"/>
          <w:szCs w:val="24"/>
        </w:rPr>
      </w:pPr>
      <w:r>
        <w:rPr>
          <w:sz w:val="24"/>
          <w:szCs w:val="24"/>
        </w:rPr>
        <w:t xml:space="preserve">          the Personnel/Public Safety Committee</w:t>
      </w:r>
    </w:p>
    <w:p w:rsidR="003D017D" w:rsidRDefault="0059680F" w:rsidP="009B0F30">
      <w:pPr>
        <w:pStyle w:val="NoSpacing"/>
        <w:ind w:left="720"/>
        <w:rPr>
          <w:sz w:val="24"/>
          <w:szCs w:val="24"/>
        </w:rPr>
      </w:pPr>
      <w:r>
        <w:rPr>
          <w:sz w:val="24"/>
          <w:szCs w:val="24"/>
        </w:rPr>
        <w:t xml:space="preserve">      f.  Resolution #16-17:  A Resolution to Appoint </w:t>
      </w:r>
      <w:r w:rsidR="003D017D">
        <w:rPr>
          <w:sz w:val="24"/>
          <w:szCs w:val="24"/>
        </w:rPr>
        <w:t>Scott Christie as President Pro</w:t>
      </w:r>
    </w:p>
    <w:p w:rsidR="00E60097" w:rsidRDefault="003D017D" w:rsidP="009B0F30">
      <w:pPr>
        <w:pStyle w:val="NoSpacing"/>
        <w:ind w:left="720"/>
        <w:rPr>
          <w:sz w:val="24"/>
          <w:szCs w:val="24"/>
        </w:rPr>
      </w:pPr>
      <w:r>
        <w:rPr>
          <w:sz w:val="24"/>
          <w:szCs w:val="24"/>
        </w:rPr>
        <w:t xml:space="preserve">          Tempore</w:t>
      </w:r>
      <w:r w:rsidR="009B0F30">
        <w:rPr>
          <w:sz w:val="24"/>
          <w:szCs w:val="24"/>
        </w:rPr>
        <w:t xml:space="preserve">         </w:t>
      </w:r>
      <w:r w:rsidR="00BB004E">
        <w:rPr>
          <w:sz w:val="24"/>
          <w:szCs w:val="24"/>
        </w:rPr>
        <w:t xml:space="preserve">            </w:t>
      </w:r>
    </w:p>
    <w:p w:rsidR="003C58CF" w:rsidRDefault="0079774A" w:rsidP="0079774A">
      <w:pPr>
        <w:pStyle w:val="NoSpacing"/>
        <w:ind w:firstLine="720"/>
        <w:rPr>
          <w:sz w:val="24"/>
          <w:szCs w:val="24"/>
        </w:rPr>
      </w:pPr>
      <w:r>
        <w:rPr>
          <w:sz w:val="24"/>
          <w:szCs w:val="24"/>
        </w:rPr>
        <w:t xml:space="preserve">     </w:t>
      </w:r>
    </w:p>
    <w:p w:rsidR="00CC53E6" w:rsidRDefault="0081361F" w:rsidP="00CC53E6">
      <w:pPr>
        <w:pStyle w:val="NoSpacing"/>
        <w:rPr>
          <w:sz w:val="24"/>
          <w:szCs w:val="24"/>
        </w:rPr>
      </w:pPr>
      <w:r>
        <w:rPr>
          <w:sz w:val="24"/>
          <w:szCs w:val="24"/>
        </w:rPr>
        <w:t xml:space="preserve"> </w:t>
      </w:r>
      <w:r w:rsidR="000C201E">
        <w:rPr>
          <w:sz w:val="24"/>
          <w:szCs w:val="24"/>
        </w:rPr>
        <w:t>5.</w:t>
      </w:r>
      <w:r w:rsidR="00CC53E6">
        <w:rPr>
          <w:sz w:val="24"/>
          <w:szCs w:val="24"/>
        </w:rPr>
        <w:tab/>
        <w:t>Approval of Consent AND Business Agendas:</w:t>
      </w:r>
    </w:p>
    <w:p w:rsidR="0079774A" w:rsidRDefault="0000067C" w:rsidP="0079774A">
      <w:pPr>
        <w:pStyle w:val="NoSpacing"/>
        <w:ind w:left="720"/>
        <w:rPr>
          <w:sz w:val="24"/>
          <w:szCs w:val="24"/>
        </w:rPr>
      </w:pPr>
      <w:r>
        <w:rPr>
          <w:sz w:val="24"/>
          <w:szCs w:val="24"/>
        </w:rPr>
        <w:t>M</w:t>
      </w:r>
      <w:r w:rsidR="00494B56">
        <w:rPr>
          <w:sz w:val="24"/>
          <w:szCs w:val="24"/>
        </w:rPr>
        <w:t>oved by Whalen</w:t>
      </w:r>
      <w:r w:rsidR="00B4744E">
        <w:rPr>
          <w:sz w:val="24"/>
          <w:szCs w:val="24"/>
        </w:rPr>
        <w:t>, s</w:t>
      </w:r>
      <w:r w:rsidR="009B0F30">
        <w:rPr>
          <w:sz w:val="24"/>
          <w:szCs w:val="24"/>
        </w:rPr>
        <w:t>up</w:t>
      </w:r>
      <w:r w:rsidR="00494B56">
        <w:rPr>
          <w:sz w:val="24"/>
          <w:szCs w:val="24"/>
        </w:rPr>
        <w:t>ported by Gale Taylor</w:t>
      </w:r>
      <w:r w:rsidR="004442D8">
        <w:rPr>
          <w:sz w:val="24"/>
          <w:szCs w:val="24"/>
        </w:rPr>
        <w:t>, to approve Business and Consent</w:t>
      </w:r>
      <w:r w:rsidR="00CC53E6">
        <w:rPr>
          <w:sz w:val="24"/>
          <w:szCs w:val="24"/>
        </w:rPr>
        <w:t xml:space="preserve"> Age</w:t>
      </w:r>
      <w:r w:rsidR="004442D8">
        <w:rPr>
          <w:sz w:val="24"/>
          <w:szCs w:val="24"/>
        </w:rPr>
        <w:t xml:space="preserve">ndas with </w:t>
      </w:r>
      <w:r w:rsidR="00BB004E">
        <w:rPr>
          <w:sz w:val="24"/>
          <w:szCs w:val="24"/>
        </w:rPr>
        <w:t>co</w:t>
      </w:r>
      <w:r w:rsidR="009B0F30">
        <w:rPr>
          <w:sz w:val="24"/>
          <w:szCs w:val="24"/>
        </w:rPr>
        <w:t>r</w:t>
      </w:r>
      <w:r w:rsidR="00494B56">
        <w:rPr>
          <w:sz w:val="24"/>
          <w:szCs w:val="24"/>
        </w:rPr>
        <w:t>rections.  Motion carried 7-0</w:t>
      </w:r>
      <w:r w:rsidR="00E60097">
        <w:rPr>
          <w:sz w:val="24"/>
          <w:szCs w:val="24"/>
        </w:rPr>
        <w:t>.</w:t>
      </w:r>
    </w:p>
    <w:p w:rsidR="00CC53E6" w:rsidRDefault="0079774A" w:rsidP="0079774A">
      <w:pPr>
        <w:pStyle w:val="NoSpacing"/>
        <w:ind w:left="720"/>
        <w:rPr>
          <w:sz w:val="24"/>
          <w:szCs w:val="24"/>
        </w:rPr>
      </w:pPr>
      <w:r>
        <w:rPr>
          <w:sz w:val="24"/>
          <w:szCs w:val="24"/>
        </w:rPr>
        <w:t xml:space="preserve"> </w:t>
      </w:r>
    </w:p>
    <w:p w:rsidR="00D60995" w:rsidRDefault="000C201E" w:rsidP="00CC53E6">
      <w:pPr>
        <w:pStyle w:val="NoSpacing"/>
        <w:rPr>
          <w:sz w:val="24"/>
          <w:szCs w:val="24"/>
        </w:rPr>
      </w:pPr>
      <w:r>
        <w:rPr>
          <w:sz w:val="24"/>
          <w:szCs w:val="24"/>
        </w:rPr>
        <w:t xml:space="preserve">  6</w:t>
      </w:r>
      <w:r w:rsidR="00CC53E6">
        <w:rPr>
          <w:sz w:val="24"/>
          <w:szCs w:val="24"/>
        </w:rPr>
        <w:t>.</w:t>
      </w:r>
      <w:r w:rsidR="00CC53E6">
        <w:rPr>
          <w:sz w:val="24"/>
          <w:szCs w:val="24"/>
        </w:rPr>
        <w:tab/>
        <w:t>Public Comment for Agenda</w:t>
      </w:r>
      <w:r w:rsidR="0000067C">
        <w:rPr>
          <w:sz w:val="24"/>
          <w:szCs w:val="24"/>
        </w:rPr>
        <w:t xml:space="preserve"> Items:</w:t>
      </w:r>
      <w:r w:rsidR="004348EC">
        <w:rPr>
          <w:sz w:val="24"/>
          <w:szCs w:val="24"/>
        </w:rPr>
        <w:t xml:space="preserve">  </w:t>
      </w:r>
    </w:p>
    <w:p w:rsidR="001E6760" w:rsidRDefault="00B4744E" w:rsidP="004442D8">
      <w:pPr>
        <w:pStyle w:val="NoSpacing"/>
        <w:ind w:left="705"/>
        <w:rPr>
          <w:sz w:val="24"/>
          <w:szCs w:val="24"/>
        </w:rPr>
      </w:pPr>
      <w:r>
        <w:rPr>
          <w:sz w:val="24"/>
          <w:szCs w:val="24"/>
        </w:rPr>
        <w:t>Plea</w:t>
      </w:r>
      <w:r w:rsidR="0050205F">
        <w:rPr>
          <w:sz w:val="24"/>
          <w:szCs w:val="24"/>
        </w:rPr>
        <w:t>se note: This Public Comment por</w:t>
      </w:r>
      <w:r>
        <w:rPr>
          <w:sz w:val="24"/>
          <w:szCs w:val="24"/>
        </w:rPr>
        <w:t>tion of the</w:t>
      </w:r>
      <w:r w:rsidR="0050205F">
        <w:rPr>
          <w:sz w:val="24"/>
          <w:szCs w:val="24"/>
        </w:rPr>
        <w:t xml:space="preserve"> </w:t>
      </w:r>
      <w:r>
        <w:rPr>
          <w:sz w:val="24"/>
          <w:szCs w:val="24"/>
        </w:rPr>
        <w:t>meeting</w:t>
      </w:r>
      <w:r w:rsidR="0050205F">
        <w:rPr>
          <w:sz w:val="24"/>
          <w:szCs w:val="24"/>
        </w:rPr>
        <w:t xml:space="preserve"> is </w:t>
      </w:r>
      <w:r>
        <w:rPr>
          <w:sz w:val="24"/>
          <w:szCs w:val="24"/>
        </w:rPr>
        <w:t>reserved for comment on agenda items.</w:t>
      </w:r>
    </w:p>
    <w:p w:rsidR="004442D8" w:rsidRDefault="004442D8" w:rsidP="004442D8">
      <w:pPr>
        <w:pStyle w:val="NoSpacing"/>
        <w:ind w:left="705"/>
        <w:rPr>
          <w:sz w:val="24"/>
          <w:szCs w:val="24"/>
        </w:rPr>
      </w:pPr>
    </w:p>
    <w:p w:rsidR="00D60995" w:rsidRDefault="000C201E" w:rsidP="00CC53E6">
      <w:pPr>
        <w:pStyle w:val="NoSpacing"/>
        <w:rPr>
          <w:sz w:val="24"/>
          <w:szCs w:val="24"/>
        </w:rPr>
      </w:pPr>
      <w:r>
        <w:rPr>
          <w:sz w:val="24"/>
          <w:szCs w:val="24"/>
        </w:rPr>
        <w:t xml:space="preserve">  7</w:t>
      </w:r>
      <w:r w:rsidR="002A44BC">
        <w:rPr>
          <w:sz w:val="24"/>
          <w:szCs w:val="24"/>
        </w:rPr>
        <w:t>.</w:t>
      </w:r>
      <w:r w:rsidR="002A44BC">
        <w:rPr>
          <w:sz w:val="24"/>
          <w:szCs w:val="24"/>
        </w:rPr>
        <w:tab/>
        <w:t xml:space="preserve">Public Hearing:  </w:t>
      </w:r>
      <w:r w:rsidR="003D017D">
        <w:rPr>
          <w:sz w:val="24"/>
          <w:szCs w:val="24"/>
        </w:rPr>
        <w:t>None</w:t>
      </w:r>
    </w:p>
    <w:p w:rsidR="00125222" w:rsidRDefault="003D017D" w:rsidP="00CC53E6">
      <w:pPr>
        <w:pStyle w:val="NoSpacing"/>
        <w:rPr>
          <w:sz w:val="24"/>
          <w:szCs w:val="24"/>
        </w:rPr>
      </w:pPr>
      <w:r>
        <w:rPr>
          <w:sz w:val="24"/>
          <w:szCs w:val="24"/>
        </w:rPr>
        <w:t xml:space="preserve">            </w:t>
      </w:r>
      <w:r w:rsidR="009B0F30">
        <w:rPr>
          <w:sz w:val="24"/>
          <w:szCs w:val="24"/>
        </w:rPr>
        <w:t xml:space="preserve"> </w:t>
      </w:r>
      <w:r>
        <w:rPr>
          <w:sz w:val="24"/>
          <w:szCs w:val="24"/>
        </w:rPr>
        <w:t xml:space="preserve">  </w:t>
      </w:r>
    </w:p>
    <w:p w:rsidR="003C58CF" w:rsidRDefault="000C201E" w:rsidP="0079774A">
      <w:pPr>
        <w:pStyle w:val="NoSpacing"/>
        <w:rPr>
          <w:sz w:val="24"/>
          <w:szCs w:val="24"/>
        </w:rPr>
      </w:pPr>
      <w:r>
        <w:rPr>
          <w:sz w:val="24"/>
          <w:szCs w:val="24"/>
        </w:rPr>
        <w:t xml:space="preserve">  8.</w:t>
      </w:r>
      <w:r w:rsidR="00FD0884">
        <w:rPr>
          <w:sz w:val="24"/>
          <w:szCs w:val="24"/>
        </w:rPr>
        <w:tab/>
      </w:r>
      <w:r w:rsidR="0050205F">
        <w:rPr>
          <w:sz w:val="24"/>
          <w:szCs w:val="24"/>
        </w:rPr>
        <w:t>Old</w:t>
      </w:r>
      <w:r>
        <w:rPr>
          <w:sz w:val="24"/>
          <w:szCs w:val="24"/>
        </w:rPr>
        <w:t xml:space="preserve"> Business:  </w:t>
      </w:r>
      <w:r w:rsidR="00125222">
        <w:rPr>
          <w:sz w:val="24"/>
          <w:szCs w:val="24"/>
        </w:rPr>
        <w:t>None</w:t>
      </w:r>
    </w:p>
    <w:p w:rsidR="001E6760" w:rsidRDefault="005B3B32" w:rsidP="00B01C9A">
      <w:pPr>
        <w:pStyle w:val="NoSpacing"/>
        <w:ind w:left="720"/>
        <w:rPr>
          <w:sz w:val="24"/>
          <w:szCs w:val="24"/>
        </w:rPr>
      </w:pPr>
      <w:r>
        <w:rPr>
          <w:sz w:val="24"/>
          <w:szCs w:val="24"/>
        </w:rPr>
        <w:t xml:space="preserve"> </w:t>
      </w:r>
    </w:p>
    <w:p w:rsidR="00FD0884" w:rsidRDefault="000C201E" w:rsidP="00CC53E6">
      <w:pPr>
        <w:pStyle w:val="NoSpacing"/>
        <w:rPr>
          <w:sz w:val="24"/>
          <w:szCs w:val="24"/>
        </w:rPr>
      </w:pPr>
      <w:r>
        <w:rPr>
          <w:sz w:val="24"/>
          <w:szCs w:val="24"/>
        </w:rPr>
        <w:t xml:space="preserve">  9</w:t>
      </w:r>
      <w:r w:rsidR="00FD0884">
        <w:rPr>
          <w:sz w:val="24"/>
          <w:szCs w:val="24"/>
        </w:rPr>
        <w:t>.</w:t>
      </w:r>
      <w:r w:rsidR="00FD0884">
        <w:rPr>
          <w:sz w:val="24"/>
          <w:szCs w:val="24"/>
        </w:rPr>
        <w:tab/>
        <w:t>New Business:</w:t>
      </w:r>
    </w:p>
    <w:p w:rsidR="00B6169B" w:rsidRDefault="00232ED8" w:rsidP="005716C5">
      <w:pPr>
        <w:pStyle w:val="NoSpacing"/>
        <w:ind w:left="720"/>
        <w:rPr>
          <w:sz w:val="24"/>
          <w:szCs w:val="24"/>
        </w:rPr>
      </w:pPr>
      <w:r>
        <w:rPr>
          <w:sz w:val="24"/>
          <w:szCs w:val="24"/>
        </w:rPr>
        <w:t>a</w:t>
      </w:r>
      <w:r w:rsidR="0050205F">
        <w:rPr>
          <w:sz w:val="24"/>
          <w:szCs w:val="24"/>
        </w:rPr>
        <w:t xml:space="preserve">. </w:t>
      </w:r>
      <w:r>
        <w:rPr>
          <w:sz w:val="24"/>
          <w:szCs w:val="24"/>
        </w:rPr>
        <w:t xml:space="preserve"> </w:t>
      </w:r>
      <w:r w:rsidR="005716C5">
        <w:rPr>
          <w:sz w:val="24"/>
          <w:szCs w:val="24"/>
        </w:rPr>
        <w:t xml:space="preserve">Consider Buy-Sell Agreement to Purchase Rodeo Ground Property (2380 and 2500  13 </w:t>
      </w:r>
      <w:r w:rsidR="00B6169B">
        <w:rPr>
          <w:sz w:val="24"/>
          <w:szCs w:val="24"/>
        </w:rPr>
        <w:t xml:space="preserve">  </w:t>
      </w:r>
    </w:p>
    <w:p w:rsidR="00AB4CBD" w:rsidRDefault="00AB4CBD" w:rsidP="00AB4CBD">
      <w:pPr>
        <w:pStyle w:val="NoSpacing"/>
        <w:ind w:left="720"/>
        <w:rPr>
          <w:sz w:val="24"/>
          <w:szCs w:val="24"/>
        </w:rPr>
      </w:pPr>
      <w:r>
        <w:rPr>
          <w:sz w:val="24"/>
          <w:szCs w:val="24"/>
        </w:rPr>
        <w:t xml:space="preserve">      </w:t>
      </w:r>
      <w:r w:rsidR="00B6169B">
        <w:rPr>
          <w:sz w:val="24"/>
          <w:szCs w:val="24"/>
        </w:rPr>
        <w:t xml:space="preserve">Mile Road).  </w:t>
      </w:r>
      <w:r w:rsidR="00494B56">
        <w:rPr>
          <w:sz w:val="24"/>
          <w:szCs w:val="24"/>
        </w:rPr>
        <w:t xml:space="preserve"> </w:t>
      </w:r>
      <w:r>
        <w:rPr>
          <w:sz w:val="24"/>
          <w:szCs w:val="24"/>
        </w:rPr>
        <w:t>Brian Jones representing</w:t>
      </w:r>
      <w:r w:rsidR="00FB238D">
        <w:rPr>
          <w:sz w:val="24"/>
          <w:szCs w:val="24"/>
        </w:rPr>
        <w:t xml:space="preserve"> Natural Foods </w:t>
      </w:r>
      <w:r w:rsidR="002D54C1">
        <w:rPr>
          <w:sz w:val="24"/>
          <w:szCs w:val="24"/>
        </w:rPr>
        <w:t xml:space="preserve">gave a presentation on bringing </w:t>
      </w:r>
    </w:p>
    <w:p w:rsidR="00AB4CBD" w:rsidRDefault="00AB4CBD" w:rsidP="00AB4CBD">
      <w:pPr>
        <w:pStyle w:val="NoSpacing"/>
        <w:ind w:left="720"/>
        <w:rPr>
          <w:sz w:val="24"/>
          <w:szCs w:val="24"/>
        </w:rPr>
      </w:pPr>
      <w:r>
        <w:rPr>
          <w:sz w:val="24"/>
          <w:szCs w:val="24"/>
        </w:rPr>
        <w:t xml:space="preserve">      </w:t>
      </w:r>
      <w:r w:rsidR="002D54C1">
        <w:rPr>
          <w:sz w:val="24"/>
          <w:szCs w:val="24"/>
        </w:rPr>
        <w:t>in</w:t>
      </w:r>
      <w:r w:rsidR="00FB238D">
        <w:rPr>
          <w:sz w:val="24"/>
          <w:szCs w:val="24"/>
        </w:rPr>
        <w:t xml:space="preserve"> </w:t>
      </w:r>
      <w:r w:rsidR="0051605D">
        <w:rPr>
          <w:sz w:val="24"/>
          <w:szCs w:val="24"/>
        </w:rPr>
        <w:t xml:space="preserve">a wholesale and retail </w:t>
      </w:r>
      <w:r w:rsidR="002D54C1">
        <w:rPr>
          <w:sz w:val="24"/>
          <w:szCs w:val="24"/>
        </w:rPr>
        <w:t>warehouse</w:t>
      </w:r>
      <w:r w:rsidR="0051605D">
        <w:rPr>
          <w:sz w:val="24"/>
          <w:szCs w:val="24"/>
        </w:rPr>
        <w:t>.</w:t>
      </w:r>
      <w:r w:rsidR="000303A2">
        <w:rPr>
          <w:sz w:val="24"/>
          <w:szCs w:val="24"/>
        </w:rPr>
        <w:t xml:space="preserve"> He will be bringing approximately 50 </w:t>
      </w:r>
      <w:r>
        <w:rPr>
          <w:sz w:val="24"/>
          <w:szCs w:val="24"/>
        </w:rPr>
        <w:t>employees</w:t>
      </w:r>
    </w:p>
    <w:p w:rsidR="00344BCE" w:rsidRDefault="00AB4CBD" w:rsidP="00AB4CBD">
      <w:pPr>
        <w:pStyle w:val="NoSpacing"/>
        <w:ind w:left="720"/>
        <w:rPr>
          <w:sz w:val="24"/>
          <w:szCs w:val="24"/>
        </w:rPr>
      </w:pPr>
      <w:r>
        <w:rPr>
          <w:sz w:val="24"/>
          <w:szCs w:val="24"/>
        </w:rPr>
        <w:t xml:space="preserve">      from their other location and would anticipate adding 50 </w:t>
      </w:r>
      <w:r w:rsidR="000303A2">
        <w:rPr>
          <w:sz w:val="24"/>
          <w:szCs w:val="24"/>
        </w:rPr>
        <w:t>new jobs</w:t>
      </w:r>
      <w:r>
        <w:rPr>
          <w:sz w:val="24"/>
          <w:szCs w:val="24"/>
        </w:rPr>
        <w:t>.</w:t>
      </w:r>
      <w:r w:rsidR="00344BCE">
        <w:rPr>
          <w:sz w:val="24"/>
          <w:szCs w:val="24"/>
        </w:rPr>
        <w:t xml:space="preserve">  The offer as </w:t>
      </w:r>
    </w:p>
    <w:p w:rsidR="000303A2" w:rsidRDefault="00344BCE" w:rsidP="00AB4CBD">
      <w:pPr>
        <w:pStyle w:val="NoSpacing"/>
        <w:ind w:left="720"/>
        <w:rPr>
          <w:sz w:val="24"/>
          <w:szCs w:val="24"/>
        </w:rPr>
      </w:pPr>
      <w:r>
        <w:rPr>
          <w:sz w:val="24"/>
          <w:szCs w:val="24"/>
        </w:rPr>
        <w:t xml:space="preserve">      presented is for $725,000 and requires that the buyer be responsible for running </w:t>
      </w:r>
    </w:p>
    <w:p w:rsidR="00344BCE" w:rsidRDefault="00344BCE" w:rsidP="00AB4CBD">
      <w:pPr>
        <w:pStyle w:val="NoSpacing"/>
        <w:ind w:left="720"/>
        <w:rPr>
          <w:sz w:val="24"/>
          <w:szCs w:val="24"/>
        </w:rPr>
      </w:pPr>
      <w:r>
        <w:rPr>
          <w:sz w:val="24"/>
          <w:szCs w:val="24"/>
        </w:rPr>
        <w:t xml:space="preserve">      sanitary sewer to the site and the sale is contingent upon the buyer receiving a tax </w:t>
      </w:r>
    </w:p>
    <w:p w:rsidR="00344BCE" w:rsidRDefault="00344BCE" w:rsidP="00AB4CBD">
      <w:pPr>
        <w:pStyle w:val="NoSpacing"/>
        <w:ind w:left="720"/>
        <w:rPr>
          <w:sz w:val="24"/>
          <w:szCs w:val="24"/>
        </w:rPr>
      </w:pPr>
      <w:r>
        <w:rPr>
          <w:sz w:val="24"/>
          <w:szCs w:val="24"/>
        </w:rPr>
        <w:t xml:space="preserve">      abatement for the new facility, zoning approval and completion of their due  </w:t>
      </w:r>
    </w:p>
    <w:p w:rsidR="00344BCE" w:rsidRDefault="00344BCE" w:rsidP="00AB4CBD">
      <w:pPr>
        <w:pStyle w:val="NoSpacing"/>
        <w:ind w:left="720"/>
        <w:rPr>
          <w:sz w:val="24"/>
          <w:szCs w:val="24"/>
        </w:rPr>
      </w:pPr>
      <w:r>
        <w:rPr>
          <w:sz w:val="24"/>
          <w:szCs w:val="24"/>
        </w:rPr>
        <w:t xml:space="preserve">      diligence.</w:t>
      </w:r>
    </w:p>
    <w:p w:rsidR="00AB4CBD" w:rsidRDefault="000303A2" w:rsidP="00AB4CBD">
      <w:pPr>
        <w:pStyle w:val="NoSpacing"/>
        <w:ind w:left="720"/>
        <w:rPr>
          <w:sz w:val="24"/>
          <w:szCs w:val="24"/>
        </w:rPr>
      </w:pPr>
      <w:r>
        <w:rPr>
          <w:sz w:val="24"/>
          <w:szCs w:val="24"/>
        </w:rPr>
        <w:lastRenderedPageBreak/>
        <w:t xml:space="preserve">     </w:t>
      </w:r>
    </w:p>
    <w:p w:rsidR="0051605D" w:rsidRDefault="0051605D" w:rsidP="00F60D30">
      <w:pPr>
        <w:pStyle w:val="NoSpacing"/>
        <w:ind w:left="720"/>
        <w:rPr>
          <w:sz w:val="24"/>
          <w:szCs w:val="24"/>
        </w:rPr>
      </w:pPr>
    </w:p>
    <w:p w:rsidR="00344BCE" w:rsidRDefault="002D54C1" w:rsidP="00344BCE">
      <w:pPr>
        <w:pStyle w:val="NoSpacing"/>
        <w:ind w:left="720"/>
        <w:rPr>
          <w:sz w:val="24"/>
          <w:szCs w:val="24"/>
        </w:rPr>
      </w:pPr>
      <w:r>
        <w:rPr>
          <w:sz w:val="24"/>
          <w:szCs w:val="24"/>
        </w:rPr>
        <w:t xml:space="preserve">     </w:t>
      </w:r>
    </w:p>
    <w:p w:rsidR="00494B56" w:rsidRDefault="00344BCE" w:rsidP="00AB4CBD">
      <w:pPr>
        <w:pStyle w:val="NoSpacing"/>
        <w:ind w:left="720"/>
        <w:rPr>
          <w:sz w:val="24"/>
          <w:szCs w:val="24"/>
        </w:rPr>
      </w:pPr>
      <w:r>
        <w:rPr>
          <w:sz w:val="24"/>
          <w:szCs w:val="24"/>
        </w:rPr>
        <w:t xml:space="preserve">     </w:t>
      </w:r>
      <w:r w:rsidR="00494B56">
        <w:rPr>
          <w:sz w:val="24"/>
          <w:szCs w:val="24"/>
        </w:rPr>
        <w:t>Moved by Gale Taylor, supported by Woolworth</w:t>
      </w:r>
      <w:r w:rsidR="005716C5">
        <w:rPr>
          <w:sz w:val="24"/>
          <w:szCs w:val="24"/>
        </w:rPr>
        <w:t xml:space="preserve"> to </w:t>
      </w:r>
      <w:r w:rsidR="00B6169B">
        <w:rPr>
          <w:sz w:val="24"/>
          <w:szCs w:val="24"/>
        </w:rPr>
        <w:t xml:space="preserve">consider </w:t>
      </w:r>
      <w:r w:rsidR="005716C5">
        <w:rPr>
          <w:sz w:val="24"/>
          <w:szCs w:val="24"/>
        </w:rPr>
        <w:t>Buy-</w:t>
      </w:r>
    </w:p>
    <w:p w:rsidR="00B6169B" w:rsidRDefault="002D54C1" w:rsidP="00494B56">
      <w:pPr>
        <w:pStyle w:val="NoSpacing"/>
        <w:ind w:left="720"/>
        <w:rPr>
          <w:sz w:val="24"/>
          <w:szCs w:val="24"/>
        </w:rPr>
      </w:pPr>
      <w:r>
        <w:rPr>
          <w:sz w:val="24"/>
          <w:szCs w:val="24"/>
        </w:rPr>
        <w:t xml:space="preserve">     </w:t>
      </w:r>
      <w:r w:rsidR="005716C5">
        <w:rPr>
          <w:sz w:val="24"/>
          <w:szCs w:val="24"/>
        </w:rPr>
        <w:t>Agreement to purchase Rodeo Ground Prop</w:t>
      </w:r>
      <w:r w:rsidR="00344BCE">
        <w:rPr>
          <w:sz w:val="24"/>
          <w:szCs w:val="24"/>
        </w:rPr>
        <w:t xml:space="preserve">erty (2380 and 2500 </w:t>
      </w:r>
      <w:r w:rsidR="00176B2C">
        <w:rPr>
          <w:sz w:val="24"/>
          <w:szCs w:val="24"/>
        </w:rPr>
        <w:t>13 Mile Road).</w:t>
      </w:r>
      <w:r w:rsidR="00B6169B">
        <w:rPr>
          <w:sz w:val="24"/>
          <w:szCs w:val="24"/>
        </w:rPr>
        <w:t xml:space="preserve">         </w:t>
      </w:r>
    </w:p>
    <w:p w:rsidR="00176B2C" w:rsidRDefault="002D54C1" w:rsidP="00176B2C">
      <w:pPr>
        <w:pStyle w:val="NoSpacing"/>
        <w:ind w:left="720"/>
        <w:rPr>
          <w:sz w:val="24"/>
          <w:szCs w:val="24"/>
        </w:rPr>
      </w:pPr>
      <w:r>
        <w:rPr>
          <w:sz w:val="24"/>
          <w:szCs w:val="24"/>
        </w:rPr>
        <w:t xml:space="preserve">     </w:t>
      </w:r>
      <w:r w:rsidR="00A0231D">
        <w:rPr>
          <w:sz w:val="24"/>
          <w:szCs w:val="24"/>
        </w:rPr>
        <w:t xml:space="preserve">Roll call vote for Buy-Sell Agreement to Purchase Rodeo Ground Property (2380 </w:t>
      </w:r>
      <w:r w:rsidR="00176B2C">
        <w:rPr>
          <w:sz w:val="24"/>
          <w:szCs w:val="24"/>
        </w:rPr>
        <w:t xml:space="preserve">and </w:t>
      </w:r>
    </w:p>
    <w:p w:rsidR="00176B2C" w:rsidRDefault="002D54C1" w:rsidP="00176B2C">
      <w:pPr>
        <w:pStyle w:val="NoSpacing"/>
        <w:ind w:left="720"/>
        <w:rPr>
          <w:sz w:val="24"/>
          <w:szCs w:val="24"/>
        </w:rPr>
      </w:pPr>
      <w:r>
        <w:rPr>
          <w:sz w:val="24"/>
          <w:szCs w:val="24"/>
        </w:rPr>
        <w:t xml:space="preserve">     </w:t>
      </w:r>
      <w:r w:rsidR="00344BCE">
        <w:rPr>
          <w:sz w:val="24"/>
          <w:szCs w:val="24"/>
        </w:rPr>
        <w:t>2500</w:t>
      </w:r>
      <w:r w:rsidR="00176B2C">
        <w:rPr>
          <w:sz w:val="24"/>
          <w:szCs w:val="24"/>
        </w:rPr>
        <w:t xml:space="preserve"> 13 Mile Road).  Christie – Yes, Dougan – Yes,</w:t>
      </w:r>
      <w:r w:rsidR="007616F9">
        <w:rPr>
          <w:sz w:val="24"/>
          <w:szCs w:val="24"/>
        </w:rPr>
        <w:t xml:space="preserve"> </w:t>
      </w:r>
      <w:r w:rsidR="00176B2C">
        <w:rPr>
          <w:sz w:val="24"/>
          <w:szCs w:val="24"/>
        </w:rPr>
        <w:t xml:space="preserve">Paasch – Yes, Gale Taylor – Yes, </w:t>
      </w:r>
    </w:p>
    <w:p w:rsidR="005716C5" w:rsidRDefault="002D54C1" w:rsidP="00F60D30">
      <w:pPr>
        <w:pStyle w:val="NoSpacing"/>
        <w:ind w:left="720"/>
        <w:rPr>
          <w:sz w:val="24"/>
          <w:szCs w:val="24"/>
        </w:rPr>
      </w:pPr>
      <w:r>
        <w:rPr>
          <w:sz w:val="24"/>
          <w:szCs w:val="24"/>
        </w:rPr>
        <w:t xml:space="preserve">     </w:t>
      </w:r>
      <w:r w:rsidR="00176B2C">
        <w:rPr>
          <w:sz w:val="24"/>
          <w:szCs w:val="24"/>
        </w:rPr>
        <w:t>William Taylor – No, Whalen – Yes, Woolworth – Yes.  Motion carried 6-1.</w:t>
      </w:r>
    </w:p>
    <w:p w:rsidR="007616F9" w:rsidRDefault="007616F9" w:rsidP="005716C5">
      <w:pPr>
        <w:pStyle w:val="NoSpacing"/>
        <w:ind w:left="720"/>
        <w:rPr>
          <w:sz w:val="24"/>
          <w:szCs w:val="24"/>
        </w:rPr>
      </w:pPr>
    </w:p>
    <w:p w:rsidR="00E8277D" w:rsidRDefault="00E8277D" w:rsidP="00B6169B">
      <w:pPr>
        <w:pStyle w:val="NoSpacing"/>
        <w:ind w:left="720"/>
        <w:rPr>
          <w:sz w:val="24"/>
          <w:szCs w:val="24"/>
        </w:rPr>
      </w:pPr>
      <w:r>
        <w:rPr>
          <w:sz w:val="24"/>
          <w:szCs w:val="24"/>
        </w:rPr>
        <w:t xml:space="preserve">b.  </w:t>
      </w:r>
      <w:r w:rsidR="00B6169B">
        <w:rPr>
          <w:sz w:val="24"/>
          <w:szCs w:val="24"/>
        </w:rPr>
        <w:t>Motion to Approve Property Swap Transfer Request from Cellar Brewing Company.</w:t>
      </w:r>
    </w:p>
    <w:p w:rsidR="005721D6" w:rsidRDefault="005721D6" w:rsidP="0086551C">
      <w:pPr>
        <w:pStyle w:val="NoSpacing"/>
        <w:ind w:left="720"/>
        <w:rPr>
          <w:sz w:val="24"/>
          <w:szCs w:val="24"/>
        </w:rPr>
      </w:pPr>
      <w:r>
        <w:rPr>
          <w:sz w:val="24"/>
          <w:szCs w:val="24"/>
        </w:rPr>
        <w:t xml:space="preserve">      The Village would transfer</w:t>
      </w:r>
      <w:r w:rsidR="00F60D30">
        <w:rPr>
          <w:sz w:val="24"/>
          <w:szCs w:val="24"/>
        </w:rPr>
        <w:t xml:space="preserve"> approximately 421 sq</w:t>
      </w:r>
      <w:r>
        <w:rPr>
          <w:sz w:val="24"/>
          <w:szCs w:val="24"/>
        </w:rPr>
        <w:t>.</w:t>
      </w:r>
      <w:r w:rsidR="00F60D30">
        <w:rPr>
          <w:sz w:val="24"/>
          <w:szCs w:val="24"/>
        </w:rPr>
        <w:t xml:space="preserve"> ft</w:t>
      </w:r>
      <w:r>
        <w:rPr>
          <w:sz w:val="24"/>
          <w:szCs w:val="24"/>
        </w:rPr>
        <w:t>.</w:t>
      </w:r>
      <w:r w:rsidR="00F60D30">
        <w:rPr>
          <w:sz w:val="24"/>
          <w:szCs w:val="24"/>
        </w:rPr>
        <w:t xml:space="preserve"> </w:t>
      </w:r>
      <w:r>
        <w:rPr>
          <w:sz w:val="24"/>
          <w:szCs w:val="24"/>
        </w:rPr>
        <w:t>to</w:t>
      </w:r>
      <w:r w:rsidR="0086551C">
        <w:rPr>
          <w:sz w:val="24"/>
          <w:szCs w:val="24"/>
        </w:rPr>
        <w:t xml:space="preserve"> Michigan Beer Cellar LLC </w:t>
      </w:r>
      <w:r>
        <w:rPr>
          <w:sz w:val="24"/>
          <w:szCs w:val="24"/>
        </w:rPr>
        <w:t>and</w:t>
      </w:r>
    </w:p>
    <w:p w:rsidR="0086551C" w:rsidRDefault="005721D6" w:rsidP="005721D6">
      <w:pPr>
        <w:pStyle w:val="NoSpacing"/>
        <w:ind w:left="720"/>
        <w:rPr>
          <w:sz w:val="24"/>
          <w:szCs w:val="24"/>
        </w:rPr>
      </w:pPr>
      <w:r>
        <w:rPr>
          <w:sz w:val="24"/>
          <w:szCs w:val="24"/>
        </w:rPr>
        <w:t xml:space="preserve">       Michigan Beer Cellar LLC would transfer</w:t>
      </w:r>
      <w:r w:rsidR="0086551C">
        <w:rPr>
          <w:sz w:val="24"/>
          <w:szCs w:val="24"/>
        </w:rPr>
        <w:t xml:space="preserve"> approximately 320 sq</w:t>
      </w:r>
      <w:r>
        <w:rPr>
          <w:sz w:val="24"/>
          <w:szCs w:val="24"/>
        </w:rPr>
        <w:t>.</w:t>
      </w:r>
      <w:r w:rsidR="0086551C">
        <w:rPr>
          <w:sz w:val="24"/>
          <w:szCs w:val="24"/>
        </w:rPr>
        <w:t xml:space="preserve"> </w:t>
      </w:r>
      <w:r>
        <w:rPr>
          <w:sz w:val="24"/>
          <w:szCs w:val="24"/>
        </w:rPr>
        <w:t>ft. to the Village.</w:t>
      </w:r>
    </w:p>
    <w:p w:rsidR="0086551C" w:rsidRDefault="0086551C" w:rsidP="0086551C">
      <w:pPr>
        <w:pStyle w:val="NoSpacing"/>
        <w:ind w:left="720"/>
        <w:rPr>
          <w:sz w:val="24"/>
          <w:szCs w:val="24"/>
        </w:rPr>
      </w:pPr>
      <w:r>
        <w:rPr>
          <w:sz w:val="24"/>
          <w:szCs w:val="24"/>
        </w:rPr>
        <w:t xml:space="preserve">       </w:t>
      </w:r>
      <w:r w:rsidR="00494B56">
        <w:rPr>
          <w:sz w:val="24"/>
          <w:szCs w:val="24"/>
        </w:rPr>
        <w:t>Moved by Whalen, supported by William Taylor</w:t>
      </w:r>
      <w:r w:rsidR="00E8277D">
        <w:rPr>
          <w:sz w:val="24"/>
          <w:szCs w:val="24"/>
        </w:rPr>
        <w:t xml:space="preserve"> to a</w:t>
      </w:r>
      <w:r w:rsidR="00B6169B">
        <w:rPr>
          <w:sz w:val="24"/>
          <w:szCs w:val="24"/>
        </w:rPr>
        <w:t xml:space="preserve">pprove Property Swap Transfer </w:t>
      </w:r>
    </w:p>
    <w:p w:rsidR="00E8277D" w:rsidRDefault="0086551C" w:rsidP="0086551C">
      <w:pPr>
        <w:pStyle w:val="NoSpacing"/>
        <w:ind w:left="720"/>
        <w:rPr>
          <w:sz w:val="24"/>
          <w:szCs w:val="24"/>
        </w:rPr>
      </w:pPr>
      <w:r>
        <w:rPr>
          <w:sz w:val="24"/>
          <w:szCs w:val="24"/>
        </w:rPr>
        <w:t xml:space="preserve">       </w:t>
      </w:r>
      <w:r w:rsidR="00B6169B">
        <w:rPr>
          <w:sz w:val="24"/>
          <w:szCs w:val="24"/>
        </w:rPr>
        <w:t>from Cellar Brewing Company.  M</w:t>
      </w:r>
      <w:r w:rsidR="00494B56">
        <w:rPr>
          <w:sz w:val="24"/>
          <w:szCs w:val="24"/>
        </w:rPr>
        <w:t>otion carried 7-0</w:t>
      </w:r>
      <w:r w:rsidR="00A0231D">
        <w:rPr>
          <w:sz w:val="24"/>
          <w:szCs w:val="24"/>
        </w:rPr>
        <w:t xml:space="preserve"> </w:t>
      </w:r>
    </w:p>
    <w:p w:rsidR="00E8277D" w:rsidRDefault="00E8277D" w:rsidP="00E8277D">
      <w:pPr>
        <w:pStyle w:val="NoSpacing"/>
        <w:rPr>
          <w:sz w:val="24"/>
          <w:szCs w:val="24"/>
        </w:rPr>
      </w:pPr>
    </w:p>
    <w:p w:rsidR="00BD0BBE" w:rsidRDefault="005E5DB7" w:rsidP="00E8277D">
      <w:pPr>
        <w:pStyle w:val="NoSpacing"/>
        <w:ind w:left="720" w:firstLine="60"/>
        <w:rPr>
          <w:sz w:val="24"/>
          <w:szCs w:val="24"/>
        </w:rPr>
      </w:pPr>
      <w:r>
        <w:rPr>
          <w:sz w:val="24"/>
          <w:szCs w:val="24"/>
        </w:rPr>
        <w:t xml:space="preserve"> </w:t>
      </w:r>
      <w:r w:rsidR="00E8277D">
        <w:rPr>
          <w:sz w:val="24"/>
          <w:szCs w:val="24"/>
        </w:rPr>
        <w:t xml:space="preserve">c.  </w:t>
      </w:r>
      <w:r w:rsidR="00BD0BBE">
        <w:rPr>
          <w:sz w:val="24"/>
          <w:szCs w:val="24"/>
        </w:rPr>
        <w:t>Resolution #16-18:  A Resolution Authorizing the Sale of the Real Property</w:t>
      </w:r>
    </w:p>
    <w:p w:rsidR="0086551C" w:rsidRDefault="00BD0BBE" w:rsidP="00BD0BBE">
      <w:pPr>
        <w:pStyle w:val="NoSpacing"/>
        <w:ind w:left="720" w:firstLine="60"/>
        <w:rPr>
          <w:sz w:val="24"/>
          <w:szCs w:val="24"/>
        </w:rPr>
      </w:pPr>
      <w:r>
        <w:rPr>
          <w:sz w:val="24"/>
          <w:szCs w:val="24"/>
        </w:rPr>
        <w:t xml:space="preserve">   </w:t>
      </w:r>
      <w:r w:rsidR="004D162D">
        <w:rPr>
          <w:sz w:val="24"/>
          <w:szCs w:val="24"/>
        </w:rPr>
        <w:t xml:space="preserve">  </w:t>
      </w:r>
      <w:r w:rsidR="005E5DB7">
        <w:rPr>
          <w:sz w:val="24"/>
          <w:szCs w:val="24"/>
        </w:rPr>
        <w:t xml:space="preserve"> </w:t>
      </w:r>
      <w:r>
        <w:rPr>
          <w:sz w:val="24"/>
          <w:szCs w:val="24"/>
        </w:rPr>
        <w:t xml:space="preserve">Located at 1750  12 Mile Rd.  </w:t>
      </w:r>
      <w:r w:rsidR="0086551C">
        <w:rPr>
          <w:sz w:val="24"/>
          <w:szCs w:val="24"/>
        </w:rPr>
        <w:t xml:space="preserve">This property was donated to the Village by Old </w:t>
      </w:r>
    </w:p>
    <w:p w:rsidR="00E8277D" w:rsidRDefault="0086551C" w:rsidP="005721D6">
      <w:pPr>
        <w:pStyle w:val="NoSpacing"/>
        <w:ind w:left="720" w:firstLine="60"/>
        <w:rPr>
          <w:sz w:val="24"/>
          <w:szCs w:val="24"/>
        </w:rPr>
      </w:pPr>
      <w:r>
        <w:rPr>
          <w:sz w:val="24"/>
          <w:szCs w:val="24"/>
        </w:rPr>
        <w:t xml:space="preserve">      Orchard.  The Village will be selling it to Cascade Die Casting for $65,000.</w:t>
      </w:r>
    </w:p>
    <w:p w:rsidR="007616F9" w:rsidRDefault="002B0C4D" w:rsidP="007616F9">
      <w:pPr>
        <w:pStyle w:val="NoSpacing"/>
        <w:ind w:left="720" w:firstLine="60"/>
        <w:rPr>
          <w:sz w:val="24"/>
          <w:szCs w:val="24"/>
        </w:rPr>
      </w:pPr>
      <w:r>
        <w:rPr>
          <w:sz w:val="24"/>
          <w:szCs w:val="24"/>
        </w:rPr>
        <w:t xml:space="preserve">     </w:t>
      </w:r>
      <w:r w:rsidR="005E5DB7">
        <w:rPr>
          <w:sz w:val="24"/>
          <w:szCs w:val="24"/>
        </w:rPr>
        <w:t xml:space="preserve"> </w:t>
      </w:r>
      <w:r w:rsidR="007616F9">
        <w:rPr>
          <w:sz w:val="24"/>
          <w:szCs w:val="24"/>
        </w:rPr>
        <w:t>Moved by Whalen</w:t>
      </w:r>
      <w:r>
        <w:rPr>
          <w:sz w:val="24"/>
          <w:szCs w:val="24"/>
        </w:rPr>
        <w:t>, sup</w:t>
      </w:r>
      <w:r w:rsidR="007616F9">
        <w:rPr>
          <w:sz w:val="24"/>
          <w:szCs w:val="24"/>
        </w:rPr>
        <w:t>ported by Paasch</w:t>
      </w:r>
      <w:r>
        <w:rPr>
          <w:sz w:val="24"/>
          <w:szCs w:val="24"/>
        </w:rPr>
        <w:t xml:space="preserve"> to </w:t>
      </w:r>
      <w:r w:rsidR="00BD0BBE">
        <w:rPr>
          <w:sz w:val="24"/>
          <w:szCs w:val="24"/>
        </w:rPr>
        <w:t xml:space="preserve">Adopt Resolution #16-18.  </w:t>
      </w:r>
    </w:p>
    <w:p w:rsidR="002B0C4D" w:rsidRDefault="007616F9" w:rsidP="007616F9">
      <w:pPr>
        <w:pStyle w:val="NoSpacing"/>
        <w:ind w:left="720" w:firstLine="60"/>
        <w:rPr>
          <w:sz w:val="24"/>
          <w:szCs w:val="24"/>
        </w:rPr>
      </w:pPr>
      <w:r>
        <w:rPr>
          <w:sz w:val="24"/>
          <w:szCs w:val="24"/>
        </w:rPr>
        <w:t xml:space="preserve">      </w:t>
      </w:r>
      <w:r w:rsidR="00BD0BBE">
        <w:rPr>
          <w:sz w:val="24"/>
          <w:szCs w:val="24"/>
        </w:rPr>
        <w:t>Motion</w:t>
      </w:r>
      <w:r>
        <w:rPr>
          <w:sz w:val="24"/>
          <w:szCs w:val="24"/>
        </w:rPr>
        <w:t xml:space="preserve"> carried 7-0</w:t>
      </w:r>
      <w:r w:rsidR="00BD0BBE">
        <w:rPr>
          <w:sz w:val="24"/>
          <w:szCs w:val="24"/>
        </w:rPr>
        <w:t>.</w:t>
      </w:r>
    </w:p>
    <w:p w:rsidR="002B0C4D" w:rsidRDefault="002B0C4D" w:rsidP="00BD0BBE">
      <w:pPr>
        <w:pStyle w:val="NoSpacing"/>
        <w:ind w:left="720" w:firstLine="60"/>
        <w:rPr>
          <w:sz w:val="24"/>
          <w:szCs w:val="24"/>
        </w:rPr>
      </w:pPr>
      <w:r>
        <w:rPr>
          <w:sz w:val="24"/>
          <w:szCs w:val="24"/>
        </w:rPr>
        <w:t xml:space="preserve">     </w:t>
      </w:r>
    </w:p>
    <w:p w:rsidR="00DE2017" w:rsidRDefault="00E8277D" w:rsidP="00BD0BBE">
      <w:pPr>
        <w:pStyle w:val="NoSpacing"/>
        <w:rPr>
          <w:sz w:val="24"/>
          <w:szCs w:val="24"/>
        </w:rPr>
      </w:pPr>
      <w:r>
        <w:rPr>
          <w:sz w:val="24"/>
          <w:szCs w:val="24"/>
        </w:rPr>
        <w:tab/>
        <w:t xml:space="preserve"> </w:t>
      </w:r>
      <w:r w:rsidR="005E5DB7">
        <w:rPr>
          <w:sz w:val="24"/>
          <w:szCs w:val="24"/>
        </w:rPr>
        <w:t xml:space="preserve"> </w:t>
      </w:r>
      <w:r w:rsidR="00BD0BBE">
        <w:rPr>
          <w:sz w:val="24"/>
          <w:szCs w:val="24"/>
        </w:rPr>
        <w:t>d.</w:t>
      </w:r>
      <w:r w:rsidR="00DE2017">
        <w:rPr>
          <w:sz w:val="24"/>
          <w:szCs w:val="24"/>
        </w:rPr>
        <w:t xml:space="preserve">  Consider Recommendation from Prein &amp; Newhof to approve E. Averill/S. Union    </w:t>
      </w:r>
    </w:p>
    <w:p w:rsidR="004D162D" w:rsidRDefault="00BD0BBE" w:rsidP="00BD0BBE">
      <w:pPr>
        <w:pStyle w:val="NoSpacing"/>
        <w:rPr>
          <w:sz w:val="24"/>
          <w:szCs w:val="24"/>
        </w:rPr>
      </w:pPr>
      <w:r>
        <w:rPr>
          <w:sz w:val="24"/>
          <w:szCs w:val="24"/>
        </w:rPr>
        <w:t xml:space="preserve">                    </w:t>
      </w:r>
      <w:r w:rsidR="004D162D">
        <w:rPr>
          <w:sz w:val="24"/>
          <w:szCs w:val="24"/>
        </w:rPr>
        <w:t xml:space="preserve">Sparta Middle School Change Order #2 for a reduction of $3,816.66 and Pay </w:t>
      </w:r>
    </w:p>
    <w:p w:rsidR="00DE2017" w:rsidRDefault="004D162D" w:rsidP="004D162D">
      <w:pPr>
        <w:pStyle w:val="NoSpacing"/>
        <w:rPr>
          <w:sz w:val="24"/>
          <w:szCs w:val="24"/>
        </w:rPr>
      </w:pPr>
      <w:r>
        <w:rPr>
          <w:sz w:val="24"/>
          <w:szCs w:val="24"/>
        </w:rPr>
        <w:t xml:space="preserve">                    Application #3</w:t>
      </w:r>
      <w:r w:rsidR="00DE2017">
        <w:rPr>
          <w:sz w:val="24"/>
          <w:szCs w:val="24"/>
        </w:rPr>
        <w:t xml:space="preserve"> in the </w:t>
      </w:r>
      <w:r>
        <w:rPr>
          <w:sz w:val="24"/>
          <w:szCs w:val="24"/>
        </w:rPr>
        <w:t>Amount of $36,937.80</w:t>
      </w:r>
      <w:r w:rsidR="00DE2017">
        <w:rPr>
          <w:sz w:val="24"/>
          <w:szCs w:val="24"/>
        </w:rPr>
        <w:t xml:space="preserve"> for Dean’s Landscaping and Excavating.</w:t>
      </w:r>
    </w:p>
    <w:p w:rsidR="00A000E1" w:rsidRDefault="004D162D" w:rsidP="004D162D">
      <w:pPr>
        <w:pStyle w:val="NoSpacing"/>
        <w:rPr>
          <w:sz w:val="24"/>
          <w:szCs w:val="24"/>
        </w:rPr>
      </w:pPr>
      <w:r>
        <w:rPr>
          <w:sz w:val="24"/>
          <w:szCs w:val="24"/>
        </w:rPr>
        <w:t xml:space="preserve">                    </w:t>
      </w:r>
      <w:r w:rsidR="00A000E1">
        <w:rPr>
          <w:sz w:val="24"/>
          <w:szCs w:val="24"/>
        </w:rPr>
        <w:t>Moved by Gale Taylor, supported by Whalen to approve E.</w:t>
      </w:r>
      <w:r>
        <w:rPr>
          <w:sz w:val="24"/>
          <w:szCs w:val="24"/>
        </w:rPr>
        <w:t xml:space="preserve"> </w:t>
      </w:r>
      <w:r w:rsidR="007D61F1">
        <w:rPr>
          <w:sz w:val="24"/>
          <w:szCs w:val="24"/>
        </w:rPr>
        <w:t xml:space="preserve">Averill/S. Union </w:t>
      </w:r>
      <w:r>
        <w:rPr>
          <w:sz w:val="24"/>
          <w:szCs w:val="24"/>
        </w:rPr>
        <w:t xml:space="preserve">Sparta </w:t>
      </w:r>
    </w:p>
    <w:p w:rsidR="00A000E1" w:rsidRDefault="00A000E1" w:rsidP="004D162D">
      <w:pPr>
        <w:pStyle w:val="NoSpacing"/>
        <w:rPr>
          <w:sz w:val="24"/>
          <w:szCs w:val="24"/>
        </w:rPr>
      </w:pPr>
      <w:r>
        <w:rPr>
          <w:sz w:val="24"/>
          <w:szCs w:val="24"/>
        </w:rPr>
        <w:t xml:space="preserve">                    </w:t>
      </w:r>
      <w:r w:rsidR="004D162D">
        <w:rPr>
          <w:sz w:val="24"/>
          <w:szCs w:val="24"/>
        </w:rPr>
        <w:t>Middle School Chang</w:t>
      </w:r>
      <w:r>
        <w:rPr>
          <w:sz w:val="24"/>
          <w:szCs w:val="24"/>
        </w:rPr>
        <w:t xml:space="preserve">e Order #2 for a reduction of </w:t>
      </w:r>
      <w:r w:rsidR="004D162D">
        <w:rPr>
          <w:sz w:val="24"/>
          <w:szCs w:val="24"/>
        </w:rPr>
        <w:t>$3,816.66 and Pay Application #3</w:t>
      </w:r>
    </w:p>
    <w:p w:rsidR="00A000E1" w:rsidRDefault="00721AB3" w:rsidP="005E5DB7">
      <w:pPr>
        <w:pStyle w:val="NoSpacing"/>
        <w:rPr>
          <w:sz w:val="24"/>
          <w:szCs w:val="24"/>
        </w:rPr>
      </w:pPr>
      <w:r>
        <w:rPr>
          <w:sz w:val="24"/>
          <w:szCs w:val="24"/>
        </w:rPr>
        <w:t xml:space="preserve">                 </w:t>
      </w:r>
      <w:r w:rsidR="00A000E1">
        <w:rPr>
          <w:sz w:val="24"/>
          <w:szCs w:val="24"/>
        </w:rPr>
        <w:t xml:space="preserve"> </w:t>
      </w:r>
      <w:r w:rsidR="00112CED">
        <w:rPr>
          <w:sz w:val="24"/>
          <w:szCs w:val="24"/>
        </w:rPr>
        <w:t xml:space="preserve">  </w:t>
      </w:r>
      <w:r>
        <w:rPr>
          <w:sz w:val="24"/>
          <w:szCs w:val="24"/>
        </w:rPr>
        <w:t xml:space="preserve"> </w:t>
      </w:r>
      <w:r w:rsidR="007D61F1">
        <w:rPr>
          <w:sz w:val="24"/>
          <w:szCs w:val="24"/>
        </w:rPr>
        <w:t>in the amount o</w:t>
      </w:r>
      <w:r w:rsidR="004D162D">
        <w:rPr>
          <w:sz w:val="24"/>
          <w:szCs w:val="24"/>
        </w:rPr>
        <w:t>f $36,937.80</w:t>
      </w:r>
      <w:r w:rsidR="00A000E1">
        <w:rPr>
          <w:sz w:val="24"/>
          <w:szCs w:val="24"/>
        </w:rPr>
        <w:t xml:space="preserve"> for Dean’s</w:t>
      </w:r>
      <w:r w:rsidR="005E5DB7">
        <w:rPr>
          <w:sz w:val="24"/>
          <w:szCs w:val="24"/>
        </w:rPr>
        <w:t xml:space="preserve"> </w:t>
      </w:r>
      <w:r w:rsidR="004D162D">
        <w:rPr>
          <w:sz w:val="24"/>
          <w:szCs w:val="24"/>
        </w:rPr>
        <w:t xml:space="preserve">Landscaping and Excavating. </w:t>
      </w:r>
      <w:r w:rsidR="007D61F1">
        <w:rPr>
          <w:sz w:val="24"/>
          <w:szCs w:val="24"/>
        </w:rPr>
        <w:t xml:space="preserve"> </w:t>
      </w:r>
    </w:p>
    <w:p w:rsidR="007D61F1" w:rsidRDefault="00A000E1" w:rsidP="005E5DB7">
      <w:pPr>
        <w:pStyle w:val="NoSpacing"/>
        <w:rPr>
          <w:sz w:val="24"/>
          <w:szCs w:val="24"/>
        </w:rPr>
      </w:pPr>
      <w:r>
        <w:rPr>
          <w:sz w:val="24"/>
          <w:szCs w:val="24"/>
        </w:rPr>
        <w:t xml:space="preserve">                    Motion carried 7-0.</w:t>
      </w:r>
    </w:p>
    <w:p w:rsidR="007D61F1" w:rsidRDefault="007D61F1" w:rsidP="007D61F1">
      <w:pPr>
        <w:pStyle w:val="NoSpacing"/>
        <w:rPr>
          <w:sz w:val="24"/>
          <w:szCs w:val="24"/>
        </w:rPr>
      </w:pPr>
    </w:p>
    <w:p w:rsidR="007D61F1" w:rsidRDefault="00F05455" w:rsidP="007D61F1">
      <w:pPr>
        <w:pStyle w:val="NoSpacing"/>
        <w:rPr>
          <w:sz w:val="24"/>
          <w:szCs w:val="24"/>
        </w:rPr>
      </w:pPr>
      <w:r>
        <w:rPr>
          <w:sz w:val="24"/>
          <w:szCs w:val="24"/>
        </w:rPr>
        <w:tab/>
        <w:t xml:space="preserve">  </w:t>
      </w:r>
      <w:r w:rsidR="005E5DB7">
        <w:rPr>
          <w:sz w:val="24"/>
          <w:szCs w:val="24"/>
        </w:rPr>
        <w:t xml:space="preserve"> </w:t>
      </w:r>
      <w:r w:rsidR="004D162D">
        <w:rPr>
          <w:sz w:val="24"/>
          <w:szCs w:val="24"/>
        </w:rPr>
        <w:t>e</w:t>
      </w:r>
      <w:r>
        <w:rPr>
          <w:sz w:val="24"/>
          <w:szCs w:val="24"/>
        </w:rPr>
        <w:t xml:space="preserve">.  </w:t>
      </w:r>
      <w:r w:rsidR="007D61F1">
        <w:rPr>
          <w:sz w:val="24"/>
          <w:szCs w:val="24"/>
        </w:rPr>
        <w:t xml:space="preserve">Consider Recommendation from Prein &amp; Newhof to approve Anderson St. </w:t>
      </w:r>
    </w:p>
    <w:p w:rsidR="007D61F1" w:rsidRDefault="00F05455" w:rsidP="007D61F1">
      <w:pPr>
        <w:pStyle w:val="NoSpacing"/>
        <w:rPr>
          <w:sz w:val="24"/>
          <w:szCs w:val="24"/>
        </w:rPr>
      </w:pPr>
      <w:r>
        <w:rPr>
          <w:sz w:val="24"/>
          <w:szCs w:val="24"/>
        </w:rPr>
        <w:t xml:space="preserve">                     </w:t>
      </w:r>
      <w:r w:rsidR="005E5DB7">
        <w:rPr>
          <w:sz w:val="24"/>
          <w:szCs w:val="24"/>
        </w:rPr>
        <w:t xml:space="preserve"> Change Order #2 for a reduction of $5,542.60 and Pay Application #3</w:t>
      </w:r>
      <w:r w:rsidR="007D61F1">
        <w:rPr>
          <w:sz w:val="24"/>
          <w:szCs w:val="24"/>
        </w:rPr>
        <w:t xml:space="preserve"> in the </w:t>
      </w:r>
    </w:p>
    <w:p w:rsidR="007D61F1" w:rsidRDefault="00721AB3" w:rsidP="007D61F1">
      <w:pPr>
        <w:pStyle w:val="NoSpacing"/>
        <w:rPr>
          <w:sz w:val="24"/>
          <w:szCs w:val="24"/>
        </w:rPr>
      </w:pPr>
      <w:r>
        <w:rPr>
          <w:sz w:val="24"/>
          <w:szCs w:val="24"/>
        </w:rPr>
        <w:t xml:space="preserve">                      </w:t>
      </w:r>
      <w:r w:rsidR="005E5DB7">
        <w:rPr>
          <w:sz w:val="24"/>
          <w:szCs w:val="24"/>
        </w:rPr>
        <w:t>Amount of $290,761.31</w:t>
      </w:r>
      <w:r w:rsidR="007D61F1">
        <w:rPr>
          <w:sz w:val="24"/>
          <w:szCs w:val="24"/>
        </w:rPr>
        <w:t xml:space="preserve"> for McCormick Sand Inc. </w:t>
      </w:r>
    </w:p>
    <w:p w:rsidR="00721AB3" w:rsidRDefault="00721AB3" w:rsidP="007D61F1">
      <w:pPr>
        <w:pStyle w:val="NoSpacing"/>
        <w:rPr>
          <w:sz w:val="24"/>
          <w:szCs w:val="24"/>
        </w:rPr>
      </w:pPr>
      <w:r>
        <w:rPr>
          <w:sz w:val="24"/>
          <w:szCs w:val="24"/>
        </w:rPr>
        <w:t xml:space="preserve">                      Moved by Paasch, supported by William Taylor to approve</w:t>
      </w:r>
      <w:r w:rsidR="003465CD">
        <w:rPr>
          <w:sz w:val="24"/>
          <w:szCs w:val="24"/>
        </w:rPr>
        <w:t xml:space="preserve"> </w:t>
      </w:r>
      <w:r w:rsidR="000B5AC3">
        <w:rPr>
          <w:sz w:val="24"/>
          <w:szCs w:val="24"/>
        </w:rPr>
        <w:t>Anderson St.</w:t>
      </w:r>
      <w:r w:rsidR="005E5DB7">
        <w:rPr>
          <w:sz w:val="24"/>
          <w:szCs w:val="24"/>
        </w:rPr>
        <w:t xml:space="preserve"> Change </w:t>
      </w:r>
    </w:p>
    <w:p w:rsidR="00721AB3" w:rsidRDefault="00721AB3" w:rsidP="007D61F1">
      <w:pPr>
        <w:pStyle w:val="NoSpacing"/>
        <w:rPr>
          <w:sz w:val="24"/>
          <w:szCs w:val="24"/>
        </w:rPr>
      </w:pPr>
      <w:r>
        <w:rPr>
          <w:sz w:val="24"/>
          <w:szCs w:val="24"/>
        </w:rPr>
        <w:t xml:space="preserve">                      </w:t>
      </w:r>
      <w:r w:rsidR="005E5DB7">
        <w:rPr>
          <w:sz w:val="24"/>
          <w:szCs w:val="24"/>
        </w:rPr>
        <w:t>Order #2 for a reduction of $5,542.60</w:t>
      </w:r>
      <w:r>
        <w:rPr>
          <w:sz w:val="24"/>
          <w:szCs w:val="24"/>
        </w:rPr>
        <w:t xml:space="preserve"> and Pay Application</w:t>
      </w:r>
      <w:r w:rsidR="005E5DB7">
        <w:rPr>
          <w:sz w:val="24"/>
          <w:szCs w:val="24"/>
        </w:rPr>
        <w:t xml:space="preserve"> #3 in the amount of </w:t>
      </w:r>
    </w:p>
    <w:p w:rsidR="000B5AC3" w:rsidRDefault="00721AB3" w:rsidP="007D61F1">
      <w:pPr>
        <w:pStyle w:val="NoSpacing"/>
        <w:rPr>
          <w:sz w:val="24"/>
          <w:szCs w:val="24"/>
        </w:rPr>
      </w:pPr>
      <w:r>
        <w:rPr>
          <w:sz w:val="24"/>
          <w:szCs w:val="24"/>
        </w:rPr>
        <w:t xml:space="preserve">                       </w:t>
      </w:r>
      <w:r w:rsidR="005E5DB7">
        <w:rPr>
          <w:sz w:val="24"/>
          <w:szCs w:val="24"/>
        </w:rPr>
        <w:t>$290,761.31</w:t>
      </w:r>
      <w:r w:rsidR="000B5AC3">
        <w:rPr>
          <w:sz w:val="24"/>
          <w:szCs w:val="24"/>
        </w:rPr>
        <w:t xml:space="preserve"> for McCormick Sand Inc.  Motion carried </w:t>
      </w:r>
      <w:r>
        <w:rPr>
          <w:sz w:val="24"/>
          <w:szCs w:val="24"/>
        </w:rPr>
        <w:t>7-0.</w:t>
      </w:r>
    </w:p>
    <w:p w:rsidR="000B5AC3" w:rsidRDefault="000B5AC3" w:rsidP="007D61F1">
      <w:pPr>
        <w:pStyle w:val="NoSpacing"/>
        <w:rPr>
          <w:sz w:val="24"/>
          <w:szCs w:val="24"/>
        </w:rPr>
      </w:pPr>
    </w:p>
    <w:p w:rsidR="000B5AC3" w:rsidRDefault="008A0CCF" w:rsidP="003465CD">
      <w:pPr>
        <w:pStyle w:val="NoSpacing"/>
        <w:rPr>
          <w:sz w:val="24"/>
          <w:szCs w:val="24"/>
        </w:rPr>
      </w:pPr>
      <w:r>
        <w:rPr>
          <w:sz w:val="24"/>
          <w:szCs w:val="24"/>
        </w:rPr>
        <w:t xml:space="preserve">                </w:t>
      </w:r>
      <w:r w:rsidR="005E5DB7">
        <w:rPr>
          <w:sz w:val="24"/>
          <w:szCs w:val="24"/>
        </w:rPr>
        <w:t xml:space="preserve"> f</w:t>
      </w:r>
      <w:r w:rsidR="003465CD">
        <w:rPr>
          <w:sz w:val="24"/>
          <w:szCs w:val="24"/>
        </w:rPr>
        <w:t xml:space="preserve">. </w:t>
      </w:r>
      <w:r>
        <w:rPr>
          <w:sz w:val="24"/>
          <w:szCs w:val="24"/>
        </w:rPr>
        <w:t xml:space="preserve"> </w:t>
      </w:r>
      <w:r w:rsidR="003465CD">
        <w:rPr>
          <w:sz w:val="24"/>
          <w:szCs w:val="24"/>
        </w:rPr>
        <w:t>Assessment of Facilities Update – Gary Nestle, Infrastructure Alternatives</w:t>
      </w:r>
      <w:r w:rsidR="00433E54">
        <w:rPr>
          <w:sz w:val="24"/>
          <w:szCs w:val="24"/>
        </w:rPr>
        <w:t>.</w:t>
      </w:r>
    </w:p>
    <w:p w:rsidR="00433E54" w:rsidRDefault="00433E54" w:rsidP="003465CD">
      <w:pPr>
        <w:pStyle w:val="NoSpacing"/>
        <w:rPr>
          <w:sz w:val="24"/>
          <w:szCs w:val="24"/>
        </w:rPr>
      </w:pPr>
      <w:r>
        <w:rPr>
          <w:sz w:val="24"/>
          <w:szCs w:val="24"/>
        </w:rPr>
        <w:t xml:space="preserve">                     Gary gave an update on Assessment of Facilities based on the first year of</w:t>
      </w:r>
    </w:p>
    <w:p w:rsidR="00D47290" w:rsidRDefault="00433E54" w:rsidP="007D61F1">
      <w:pPr>
        <w:pStyle w:val="NoSpacing"/>
        <w:rPr>
          <w:sz w:val="24"/>
          <w:szCs w:val="24"/>
        </w:rPr>
      </w:pPr>
      <w:r>
        <w:rPr>
          <w:sz w:val="24"/>
          <w:szCs w:val="24"/>
        </w:rPr>
        <w:t xml:space="preserve">                      Infrastructure Alternatives operations.</w:t>
      </w:r>
    </w:p>
    <w:p w:rsidR="00433E54" w:rsidRDefault="00433E54" w:rsidP="007D61F1">
      <w:pPr>
        <w:pStyle w:val="NoSpacing"/>
        <w:rPr>
          <w:sz w:val="24"/>
          <w:szCs w:val="24"/>
        </w:rPr>
      </w:pPr>
    </w:p>
    <w:p w:rsidR="000E56F9" w:rsidRDefault="008A0CCF" w:rsidP="007D61F1">
      <w:pPr>
        <w:pStyle w:val="NoSpacing"/>
        <w:rPr>
          <w:sz w:val="24"/>
          <w:szCs w:val="24"/>
        </w:rPr>
      </w:pPr>
      <w:r>
        <w:rPr>
          <w:sz w:val="24"/>
          <w:szCs w:val="24"/>
        </w:rPr>
        <w:t xml:space="preserve">                 </w:t>
      </w:r>
      <w:r w:rsidR="003465CD">
        <w:rPr>
          <w:sz w:val="24"/>
          <w:szCs w:val="24"/>
        </w:rPr>
        <w:t>g</w:t>
      </w:r>
      <w:r w:rsidR="00D47290">
        <w:rPr>
          <w:sz w:val="24"/>
          <w:szCs w:val="24"/>
        </w:rPr>
        <w:t xml:space="preserve">.  </w:t>
      </w:r>
      <w:r w:rsidR="000E56F9">
        <w:rPr>
          <w:sz w:val="24"/>
          <w:szCs w:val="24"/>
        </w:rPr>
        <w:t>Consider Proposal from Infrastructure Alternatives to replace Stand Alone</w:t>
      </w:r>
    </w:p>
    <w:p w:rsidR="000E56F9" w:rsidRDefault="000E56F9" w:rsidP="007D61F1">
      <w:pPr>
        <w:pStyle w:val="NoSpacing"/>
        <w:rPr>
          <w:sz w:val="24"/>
          <w:szCs w:val="24"/>
        </w:rPr>
      </w:pPr>
      <w:r>
        <w:rPr>
          <w:sz w:val="24"/>
          <w:szCs w:val="24"/>
        </w:rPr>
        <w:t xml:space="preserve">                       Single HVAC Unit for Control Room for an amount not to exceed  </w:t>
      </w:r>
    </w:p>
    <w:p w:rsidR="00D47290" w:rsidRDefault="000E56F9" w:rsidP="007D61F1">
      <w:pPr>
        <w:pStyle w:val="NoSpacing"/>
        <w:rPr>
          <w:sz w:val="24"/>
          <w:szCs w:val="24"/>
        </w:rPr>
      </w:pPr>
      <w:r>
        <w:rPr>
          <w:sz w:val="24"/>
          <w:szCs w:val="24"/>
        </w:rPr>
        <w:t xml:space="preserve">                       $6,825.00.</w:t>
      </w:r>
    </w:p>
    <w:p w:rsidR="00433E54" w:rsidRDefault="000E56F9" w:rsidP="007D61F1">
      <w:pPr>
        <w:pStyle w:val="NoSpacing"/>
        <w:rPr>
          <w:sz w:val="24"/>
          <w:szCs w:val="24"/>
        </w:rPr>
      </w:pPr>
      <w:r>
        <w:rPr>
          <w:sz w:val="24"/>
          <w:szCs w:val="24"/>
        </w:rPr>
        <w:t xml:space="preserve">                   </w:t>
      </w:r>
      <w:r w:rsidR="00433E54">
        <w:rPr>
          <w:sz w:val="24"/>
          <w:szCs w:val="24"/>
        </w:rPr>
        <w:t xml:space="preserve">    Moved by Whalen</w:t>
      </w:r>
      <w:r>
        <w:rPr>
          <w:sz w:val="24"/>
          <w:szCs w:val="24"/>
        </w:rPr>
        <w:t xml:space="preserve">, </w:t>
      </w:r>
      <w:r w:rsidR="00433E54">
        <w:rPr>
          <w:sz w:val="24"/>
          <w:szCs w:val="24"/>
        </w:rPr>
        <w:t>supported by Gale Taylor to</w:t>
      </w:r>
      <w:r>
        <w:rPr>
          <w:sz w:val="24"/>
          <w:szCs w:val="24"/>
        </w:rPr>
        <w:t xml:space="preserve"> approve </w:t>
      </w:r>
      <w:r w:rsidR="00406479">
        <w:rPr>
          <w:sz w:val="24"/>
          <w:szCs w:val="24"/>
        </w:rPr>
        <w:t>p</w:t>
      </w:r>
      <w:r>
        <w:rPr>
          <w:sz w:val="24"/>
          <w:szCs w:val="24"/>
        </w:rPr>
        <w:t xml:space="preserve">roposal from </w:t>
      </w:r>
    </w:p>
    <w:p w:rsidR="00433E54" w:rsidRDefault="00433E54" w:rsidP="007D61F1">
      <w:pPr>
        <w:pStyle w:val="NoSpacing"/>
        <w:rPr>
          <w:sz w:val="24"/>
          <w:szCs w:val="24"/>
        </w:rPr>
      </w:pPr>
      <w:r>
        <w:rPr>
          <w:sz w:val="24"/>
          <w:szCs w:val="24"/>
        </w:rPr>
        <w:lastRenderedPageBreak/>
        <w:t xml:space="preserve">                       </w:t>
      </w:r>
      <w:r w:rsidR="000E56F9">
        <w:rPr>
          <w:sz w:val="24"/>
          <w:szCs w:val="24"/>
        </w:rPr>
        <w:t>Infrastructure Alternativ</w:t>
      </w:r>
      <w:r>
        <w:rPr>
          <w:sz w:val="24"/>
          <w:szCs w:val="24"/>
        </w:rPr>
        <w:t xml:space="preserve">es to replace Stand Alone Single </w:t>
      </w:r>
      <w:r w:rsidR="000E56F9">
        <w:rPr>
          <w:sz w:val="24"/>
          <w:szCs w:val="24"/>
        </w:rPr>
        <w:t xml:space="preserve">HVAC Unit for Control </w:t>
      </w:r>
    </w:p>
    <w:p w:rsidR="000E56F9" w:rsidRDefault="00433E54" w:rsidP="007D61F1">
      <w:pPr>
        <w:pStyle w:val="NoSpacing"/>
        <w:rPr>
          <w:sz w:val="24"/>
          <w:szCs w:val="24"/>
        </w:rPr>
      </w:pPr>
      <w:r>
        <w:rPr>
          <w:sz w:val="24"/>
          <w:szCs w:val="24"/>
        </w:rPr>
        <w:t xml:space="preserve">                       </w:t>
      </w:r>
      <w:r w:rsidR="000E56F9">
        <w:rPr>
          <w:sz w:val="24"/>
          <w:szCs w:val="24"/>
        </w:rPr>
        <w:t>Room for an amount</w:t>
      </w:r>
      <w:r>
        <w:rPr>
          <w:sz w:val="24"/>
          <w:szCs w:val="24"/>
        </w:rPr>
        <w:t xml:space="preserve"> not to exceed $6,825.00.   Motion carried 7-0</w:t>
      </w:r>
      <w:r w:rsidR="000E56F9">
        <w:rPr>
          <w:sz w:val="24"/>
          <w:szCs w:val="24"/>
        </w:rPr>
        <w:t>.</w:t>
      </w:r>
    </w:p>
    <w:p w:rsidR="001914D8" w:rsidRDefault="001914D8" w:rsidP="007D61F1">
      <w:pPr>
        <w:pStyle w:val="NoSpacing"/>
        <w:rPr>
          <w:sz w:val="24"/>
          <w:szCs w:val="24"/>
        </w:rPr>
      </w:pPr>
    </w:p>
    <w:p w:rsidR="00406479" w:rsidRDefault="00406479" w:rsidP="007D61F1">
      <w:pPr>
        <w:pStyle w:val="NoSpacing"/>
        <w:rPr>
          <w:sz w:val="24"/>
          <w:szCs w:val="24"/>
        </w:rPr>
      </w:pPr>
      <w:r>
        <w:rPr>
          <w:sz w:val="24"/>
          <w:szCs w:val="24"/>
        </w:rPr>
        <w:t xml:space="preserve">                 h.  </w:t>
      </w:r>
      <w:r w:rsidR="00143059">
        <w:rPr>
          <w:sz w:val="24"/>
          <w:szCs w:val="24"/>
        </w:rPr>
        <w:t>Ordinance #16-02: An Ordinance to Permit Height Exceptions in all Districts.</w:t>
      </w:r>
    </w:p>
    <w:p w:rsidR="00433E54" w:rsidRDefault="00143059" w:rsidP="007D61F1">
      <w:pPr>
        <w:pStyle w:val="NoSpacing"/>
        <w:rPr>
          <w:sz w:val="24"/>
          <w:szCs w:val="24"/>
        </w:rPr>
      </w:pPr>
      <w:r>
        <w:rPr>
          <w:sz w:val="24"/>
          <w:szCs w:val="24"/>
        </w:rPr>
        <w:t xml:space="preserve">                   </w:t>
      </w:r>
      <w:r w:rsidR="00433E54">
        <w:rPr>
          <w:sz w:val="24"/>
          <w:szCs w:val="24"/>
        </w:rPr>
        <w:t xml:space="preserve">    Moved by Paasch, supported by Woolworth</w:t>
      </w:r>
      <w:r>
        <w:rPr>
          <w:sz w:val="24"/>
          <w:szCs w:val="24"/>
        </w:rPr>
        <w:t xml:space="preserve"> to adopt Ordinance #16-02.  </w:t>
      </w:r>
    </w:p>
    <w:p w:rsidR="00143059" w:rsidRDefault="00433E54" w:rsidP="007D61F1">
      <w:pPr>
        <w:pStyle w:val="NoSpacing"/>
        <w:rPr>
          <w:sz w:val="24"/>
          <w:szCs w:val="24"/>
        </w:rPr>
      </w:pPr>
      <w:r>
        <w:rPr>
          <w:sz w:val="24"/>
          <w:szCs w:val="24"/>
        </w:rPr>
        <w:t xml:space="preserve">                       Motion carried 7-0</w:t>
      </w:r>
      <w:r w:rsidR="00143059">
        <w:rPr>
          <w:sz w:val="24"/>
          <w:szCs w:val="24"/>
        </w:rPr>
        <w:t>.</w:t>
      </w:r>
    </w:p>
    <w:p w:rsidR="00143059" w:rsidRDefault="00143059" w:rsidP="007D61F1">
      <w:pPr>
        <w:pStyle w:val="NoSpacing"/>
        <w:rPr>
          <w:sz w:val="24"/>
          <w:szCs w:val="24"/>
        </w:rPr>
      </w:pPr>
    </w:p>
    <w:p w:rsidR="00143059" w:rsidRDefault="00143059" w:rsidP="007D61F1">
      <w:pPr>
        <w:pStyle w:val="NoSpacing"/>
        <w:rPr>
          <w:sz w:val="24"/>
          <w:szCs w:val="24"/>
        </w:rPr>
      </w:pPr>
      <w:r>
        <w:rPr>
          <w:sz w:val="24"/>
          <w:szCs w:val="24"/>
        </w:rPr>
        <w:t xml:space="preserve">                   i.  Ordinance #16-03: An Ordinance to Amend Fence Regulations.</w:t>
      </w:r>
    </w:p>
    <w:p w:rsidR="00433E54" w:rsidRDefault="00143059" w:rsidP="007D61F1">
      <w:pPr>
        <w:pStyle w:val="NoSpacing"/>
        <w:rPr>
          <w:sz w:val="24"/>
          <w:szCs w:val="24"/>
        </w:rPr>
      </w:pPr>
      <w:r>
        <w:rPr>
          <w:sz w:val="24"/>
          <w:szCs w:val="24"/>
        </w:rPr>
        <w:t xml:space="preserve">                  </w:t>
      </w:r>
      <w:r w:rsidR="00433E54">
        <w:rPr>
          <w:sz w:val="24"/>
          <w:szCs w:val="24"/>
        </w:rPr>
        <w:t xml:space="preserve">      Moved by Christie</w:t>
      </w:r>
      <w:r>
        <w:rPr>
          <w:sz w:val="24"/>
          <w:szCs w:val="24"/>
        </w:rPr>
        <w:t>,</w:t>
      </w:r>
      <w:r w:rsidR="00433E54">
        <w:rPr>
          <w:sz w:val="24"/>
          <w:szCs w:val="24"/>
        </w:rPr>
        <w:t xml:space="preserve"> supported by Paasch to adopt </w:t>
      </w:r>
      <w:r>
        <w:rPr>
          <w:sz w:val="24"/>
          <w:szCs w:val="24"/>
        </w:rPr>
        <w:t xml:space="preserve">Ordinance #16-03.  </w:t>
      </w:r>
    </w:p>
    <w:p w:rsidR="00433E54" w:rsidRDefault="00433E54" w:rsidP="007D61F1">
      <w:pPr>
        <w:pStyle w:val="NoSpacing"/>
        <w:rPr>
          <w:sz w:val="24"/>
          <w:szCs w:val="24"/>
        </w:rPr>
      </w:pPr>
      <w:r>
        <w:rPr>
          <w:sz w:val="24"/>
          <w:szCs w:val="24"/>
        </w:rPr>
        <w:t xml:space="preserve">                        Motion carried 7-0</w:t>
      </w:r>
      <w:r w:rsidR="00143059">
        <w:rPr>
          <w:sz w:val="24"/>
          <w:szCs w:val="24"/>
        </w:rPr>
        <w:t>.</w:t>
      </w:r>
    </w:p>
    <w:p w:rsidR="00143059" w:rsidRDefault="00143059" w:rsidP="007D61F1">
      <w:pPr>
        <w:pStyle w:val="NoSpacing"/>
        <w:rPr>
          <w:sz w:val="24"/>
          <w:szCs w:val="24"/>
        </w:rPr>
      </w:pPr>
    </w:p>
    <w:p w:rsidR="00143059" w:rsidRDefault="00143059" w:rsidP="007D61F1">
      <w:pPr>
        <w:pStyle w:val="NoSpacing"/>
        <w:rPr>
          <w:sz w:val="24"/>
          <w:szCs w:val="24"/>
        </w:rPr>
      </w:pPr>
      <w:r>
        <w:rPr>
          <w:sz w:val="24"/>
          <w:szCs w:val="24"/>
        </w:rPr>
        <w:t xml:space="preserve">                    j.  Motion to a</w:t>
      </w:r>
      <w:r w:rsidR="00FB238D">
        <w:rPr>
          <w:sz w:val="24"/>
          <w:szCs w:val="24"/>
        </w:rPr>
        <w:t xml:space="preserve">pprove purchase of 2016 Police </w:t>
      </w:r>
      <w:r>
        <w:rPr>
          <w:sz w:val="24"/>
          <w:szCs w:val="24"/>
        </w:rPr>
        <w:t xml:space="preserve">Cruiser from Gorno Ford for an </w:t>
      </w:r>
    </w:p>
    <w:p w:rsidR="00143059" w:rsidRDefault="00143059" w:rsidP="007D61F1">
      <w:pPr>
        <w:pStyle w:val="NoSpacing"/>
        <w:rPr>
          <w:sz w:val="24"/>
          <w:szCs w:val="24"/>
        </w:rPr>
      </w:pPr>
      <w:r>
        <w:rPr>
          <w:sz w:val="24"/>
          <w:szCs w:val="24"/>
        </w:rPr>
        <w:t xml:space="preserve">                         amount not to exceed $24,490.00.</w:t>
      </w:r>
    </w:p>
    <w:p w:rsidR="00433E54" w:rsidRDefault="00143059" w:rsidP="007D61F1">
      <w:pPr>
        <w:pStyle w:val="NoSpacing"/>
        <w:rPr>
          <w:sz w:val="24"/>
          <w:szCs w:val="24"/>
        </w:rPr>
      </w:pPr>
      <w:r>
        <w:rPr>
          <w:sz w:val="24"/>
          <w:szCs w:val="24"/>
        </w:rPr>
        <w:t xml:space="preserve">                   </w:t>
      </w:r>
      <w:r w:rsidR="00433E54">
        <w:rPr>
          <w:sz w:val="24"/>
          <w:szCs w:val="24"/>
        </w:rPr>
        <w:t xml:space="preserve">      Moved by Woolworth</w:t>
      </w:r>
      <w:r>
        <w:rPr>
          <w:sz w:val="24"/>
          <w:szCs w:val="24"/>
        </w:rPr>
        <w:t>, sup</w:t>
      </w:r>
      <w:r w:rsidR="00433E54">
        <w:rPr>
          <w:sz w:val="24"/>
          <w:szCs w:val="24"/>
        </w:rPr>
        <w:t xml:space="preserve">ported by Gale Taylor to </w:t>
      </w:r>
      <w:r>
        <w:rPr>
          <w:sz w:val="24"/>
          <w:szCs w:val="24"/>
        </w:rPr>
        <w:t xml:space="preserve">approve purchase of 2016 </w:t>
      </w:r>
      <w:r w:rsidR="00433E54">
        <w:rPr>
          <w:sz w:val="24"/>
          <w:szCs w:val="24"/>
        </w:rPr>
        <w:t xml:space="preserve">  </w:t>
      </w:r>
    </w:p>
    <w:p w:rsidR="00433E54" w:rsidRDefault="00433E54" w:rsidP="007D61F1">
      <w:pPr>
        <w:pStyle w:val="NoSpacing"/>
        <w:rPr>
          <w:sz w:val="24"/>
          <w:szCs w:val="24"/>
        </w:rPr>
      </w:pPr>
      <w:r>
        <w:rPr>
          <w:sz w:val="24"/>
          <w:szCs w:val="24"/>
        </w:rPr>
        <w:t xml:space="preserve">                         </w:t>
      </w:r>
      <w:r w:rsidR="00143059">
        <w:rPr>
          <w:sz w:val="24"/>
          <w:szCs w:val="24"/>
        </w:rPr>
        <w:t>Police Cruiser from</w:t>
      </w:r>
      <w:r>
        <w:rPr>
          <w:sz w:val="24"/>
          <w:szCs w:val="24"/>
        </w:rPr>
        <w:t xml:space="preserve"> Gorno Ford for an amount not </w:t>
      </w:r>
      <w:r w:rsidR="00C450F0">
        <w:rPr>
          <w:sz w:val="24"/>
          <w:szCs w:val="24"/>
        </w:rPr>
        <w:t>to</w:t>
      </w:r>
      <w:bookmarkStart w:id="0" w:name="_GoBack"/>
      <w:bookmarkEnd w:id="0"/>
      <w:r w:rsidR="00143059">
        <w:rPr>
          <w:sz w:val="24"/>
          <w:szCs w:val="24"/>
        </w:rPr>
        <w:t xml:space="preserve"> exceed $24,490.00. </w:t>
      </w:r>
    </w:p>
    <w:p w:rsidR="00143059" w:rsidRDefault="00433E54" w:rsidP="007D61F1">
      <w:pPr>
        <w:pStyle w:val="NoSpacing"/>
        <w:rPr>
          <w:sz w:val="24"/>
          <w:szCs w:val="24"/>
        </w:rPr>
      </w:pPr>
      <w:r>
        <w:rPr>
          <w:sz w:val="24"/>
          <w:szCs w:val="24"/>
        </w:rPr>
        <w:t xml:space="preserve">                         Motion carried 7-0</w:t>
      </w:r>
      <w:r w:rsidR="00143059">
        <w:rPr>
          <w:sz w:val="24"/>
          <w:szCs w:val="24"/>
        </w:rPr>
        <w:t>.</w:t>
      </w:r>
    </w:p>
    <w:p w:rsidR="00143059" w:rsidRDefault="00143059" w:rsidP="007D61F1">
      <w:pPr>
        <w:pStyle w:val="NoSpacing"/>
        <w:rPr>
          <w:sz w:val="24"/>
          <w:szCs w:val="24"/>
        </w:rPr>
      </w:pPr>
    </w:p>
    <w:p w:rsidR="00143059" w:rsidRDefault="00143059" w:rsidP="007D61F1">
      <w:pPr>
        <w:pStyle w:val="NoSpacing"/>
        <w:rPr>
          <w:sz w:val="24"/>
          <w:szCs w:val="24"/>
        </w:rPr>
      </w:pPr>
      <w:r>
        <w:rPr>
          <w:sz w:val="24"/>
          <w:szCs w:val="24"/>
        </w:rPr>
        <w:tab/>
        <w:t xml:space="preserve">      k.  Motion to Authorize Village Manager to award lawn mower bid for an amount not</w:t>
      </w:r>
    </w:p>
    <w:p w:rsidR="00143059" w:rsidRDefault="00143059" w:rsidP="007D61F1">
      <w:pPr>
        <w:pStyle w:val="NoSpacing"/>
        <w:rPr>
          <w:sz w:val="24"/>
          <w:szCs w:val="24"/>
        </w:rPr>
      </w:pPr>
      <w:r>
        <w:rPr>
          <w:sz w:val="24"/>
          <w:szCs w:val="24"/>
        </w:rPr>
        <w:t xml:space="preserve">                         to exceed $10,000.</w:t>
      </w:r>
    </w:p>
    <w:p w:rsidR="00433E54" w:rsidRDefault="00143059" w:rsidP="007D61F1">
      <w:pPr>
        <w:pStyle w:val="NoSpacing"/>
        <w:rPr>
          <w:sz w:val="24"/>
          <w:szCs w:val="24"/>
        </w:rPr>
      </w:pPr>
      <w:r>
        <w:rPr>
          <w:sz w:val="24"/>
          <w:szCs w:val="24"/>
        </w:rPr>
        <w:t xml:space="preserve">                    </w:t>
      </w:r>
      <w:r w:rsidR="00433E54">
        <w:rPr>
          <w:sz w:val="24"/>
          <w:szCs w:val="24"/>
        </w:rPr>
        <w:t xml:space="preserve">     Moved by Whalen</w:t>
      </w:r>
      <w:r>
        <w:rPr>
          <w:sz w:val="24"/>
          <w:szCs w:val="24"/>
        </w:rPr>
        <w:t>, s</w:t>
      </w:r>
      <w:r w:rsidR="00433E54">
        <w:rPr>
          <w:sz w:val="24"/>
          <w:szCs w:val="24"/>
        </w:rPr>
        <w:t xml:space="preserve">upported by Christie </w:t>
      </w:r>
      <w:r>
        <w:rPr>
          <w:sz w:val="24"/>
          <w:szCs w:val="24"/>
        </w:rPr>
        <w:t xml:space="preserve">to approve Village Manager to award </w:t>
      </w:r>
    </w:p>
    <w:p w:rsidR="00143059" w:rsidRDefault="00433E54" w:rsidP="007D61F1">
      <w:pPr>
        <w:pStyle w:val="NoSpacing"/>
        <w:rPr>
          <w:sz w:val="24"/>
          <w:szCs w:val="24"/>
        </w:rPr>
      </w:pPr>
      <w:r>
        <w:rPr>
          <w:sz w:val="24"/>
          <w:szCs w:val="24"/>
        </w:rPr>
        <w:t xml:space="preserve">                         </w:t>
      </w:r>
      <w:r w:rsidR="00143059">
        <w:rPr>
          <w:sz w:val="24"/>
          <w:szCs w:val="24"/>
        </w:rPr>
        <w:t>lawn mower</w:t>
      </w:r>
      <w:r>
        <w:rPr>
          <w:sz w:val="24"/>
          <w:szCs w:val="24"/>
        </w:rPr>
        <w:t xml:space="preserve"> bid for an amount not to exceed $10,000.  Motion carried 7-0.</w:t>
      </w:r>
    </w:p>
    <w:p w:rsidR="00143059" w:rsidRDefault="00143059" w:rsidP="007D61F1">
      <w:pPr>
        <w:pStyle w:val="NoSpacing"/>
        <w:rPr>
          <w:sz w:val="24"/>
          <w:szCs w:val="24"/>
        </w:rPr>
      </w:pPr>
    </w:p>
    <w:p w:rsidR="00D47290" w:rsidRDefault="00143059" w:rsidP="007D61F1">
      <w:pPr>
        <w:pStyle w:val="NoSpacing"/>
        <w:rPr>
          <w:sz w:val="24"/>
          <w:szCs w:val="24"/>
        </w:rPr>
      </w:pPr>
      <w:r>
        <w:rPr>
          <w:sz w:val="24"/>
          <w:szCs w:val="24"/>
        </w:rPr>
        <w:t xml:space="preserve">                   l.  Volunteer for Civic Center Parking Lot Committee</w:t>
      </w:r>
    </w:p>
    <w:p w:rsidR="006A7264" w:rsidRDefault="006A7264" w:rsidP="007D61F1">
      <w:pPr>
        <w:pStyle w:val="NoSpacing"/>
        <w:rPr>
          <w:sz w:val="24"/>
          <w:szCs w:val="24"/>
        </w:rPr>
      </w:pPr>
      <w:r>
        <w:rPr>
          <w:sz w:val="24"/>
          <w:szCs w:val="24"/>
        </w:rPr>
        <w:t xml:space="preserve">                       President Dougan had asked for a volunteer for Civic Center Parking Lot and </w:t>
      </w:r>
    </w:p>
    <w:p w:rsidR="005D465A" w:rsidRDefault="006A7264" w:rsidP="00143059">
      <w:pPr>
        <w:pStyle w:val="NoSpacing"/>
        <w:rPr>
          <w:sz w:val="24"/>
          <w:szCs w:val="24"/>
        </w:rPr>
      </w:pPr>
      <w:r>
        <w:rPr>
          <w:sz w:val="24"/>
          <w:szCs w:val="24"/>
        </w:rPr>
        <w:t xml:space="preserve">                       Scott Christie volunteered.</w:t>
      </w:r>
      <w:r w:rsidR="00D47290">
        <w:rPr>
          <w:sz w:val="24"/>
          <w:szCs w:val="24"/>
        </w:rPr>
        <w:tab/>
        <w:t xml:space="preserve">      </w:t>
      </w:r>
    </w:p>
    <w:p w:rsidR="009F5BD2" w:rsidRDefault="00143059" w:rsidP="00143059">
      <w:pPr>
        <w:pStyle w:val="NoSpacing"/>
        <w:ind w:left="720"/>
        <w:rPr>
          <w:sz w:val="24"/>
          <w:szCs w:val="24"/>
        </w:rPr>
      </w:pPr>
      <w:r>
        <w:rPr>
          <w:sz w:val="24"/>
          <w:szCs w:val="24"/>
        </w:rPr>
        <w:t xml:space="preserve">            </w:t>
      </w:r>
      <w:r w:rsidR="009F5BD2">
        <w:rPr>
          <w:sz w:val="24"/>
          <w:szCs w:val="24"/>
        </w:rPr>
        <w:t xml:space="preserve">      </w:t>
      </w:r>
    </w:p>
    <w:p w:rsidR="00F72D70" w:rsidRDefault="00232810" w:rsidP="00E131F9">
      <w:pPr>
        <w:pStyle w:val="NoSpacing"/>
        <w:rPr>
          <w:sz w:val="24"/>
          <w:szCs w:val="24"/>
        </w:rPr>
      </w:pPr>
      <w:r>
        <w:rPr>
          <w:sz w:val="24"/>
          <w:szCs w:val="24"/>
        </w:rPr>
        <w:t>10</w:t>
      </w:r>
      <w:r w:rsidR="005D6E7A">
        <w:rPr>
          <w:sz w:val="24"/>
          <w:szCs w:val="24"/>
        </w:rPr>
        <w:t>.</w:t>
      </w:r>
      <w:r w:rsidR="005D6E7A">
        <w:rPr>
          <w:sz w:val="24"/>
          <w:szCs w:val="24"/>
        </w:rPr>
        <w:tab/>
        <w:t>Committee Reports</w:t>
      </w:r>
    </w:p>
    <w:p w:rsidR="00BE72EC" w:rsidRDefault="00BE72EC" w:rsidP="00E131F9">
      <w:pPr>
        <w:pStyle w:val="NoSpacing"/>
        <w:rPr>
          <w:sz w:val="24"/>
          <w:szCs w:val="24"/>
        </w:rPr>
      </w:pPr>
    </w:p>
    <w:p w:rsidR="00F72D70" w:rsidRDefault="00BE72EC" w:rsidP="007A40A9">
      <w:pPr>
        <w:pStyle w:val="NoSpacing"/>
        <w:ind w:left="720" w:hanging="720"/>
        <w:rPr>
          <w:sz w:val="24"/>
          <w:szCs w:val="24"/>
        </w:rPr>
      </w:pPr>
      <w:r>
        <w:rPr>
          <w:sz w:val="24"/>
          <w:szCs w:val="24"/>
        </w:rPr>
        <w:t>1</w:t>
      </w:r>
      <w:r w:rsidR="00232810">
        <w:rPr>
          <w:sz w:val="24"/>
          <w:szCs w:val="24"/>
        </w:rPr>
        <w:t>1</w:t>
      </w:r>
      <w:r>
        <w:rPr>
          <w:sz w:val="24"/>
          <w:szCs w:val="24"/>
        </w:rPr>
        <w:t>.</w:t>
      </w:r>
      <w:r>
        <w:rPr>
          <w:sz w:val="24"/>
          <w:szCs w:val="24"/>
        </w:rPr>
        <w:tab/>
      </w:r>
      <w:r w:rsidR="00E131F9">
        <w:rPr>
          <w:sz w:val="24"/>
          <w:szCs w:val="24"/>
        </w:rPr>
        <w:t>Village Manager Report</w:t>
      </w:r>
      <w:r w:rsidR="00F13F49">
        <w:rPr>
          <w:sz w:val="24"/>
          <w:szCs w:val="24"/>
        </w:rPr>
        <w:t>:</w:t>
      </w:r>
    </w:p>
    <w:p w:rsidR="00D10148" w:rsidRDefault="00D10148" w:rsidP="007A40A9">
      <w:pPr>
        <w:pStyle w:val="NoSpacing"/>
        <w:ind w:left="720" w:hanging="720"/>
        <w:rPr>
          <w:sz w:val="24"/>
          <w:szCs w:val="24"/>
        </w:rPr>
      </w:pPr>
    </w:p>
    <w:p w:rsidR="006A7264" w:rsidRDefault="00232810" w:rsidP="00BE72EC">
      <w:pPr>
        <w:pStyle w:val="NoSpacing"/>
        <w:rPr>
          <w:sz w:val="24"/>
          <w:szCs w:val="24"/>
        </w:rPr>
      </w:pPr>
      <w:r>
        <w:rPr>
          <w:sz w:val="24"/>
          <w:szCs w:val="24"/>
        </w:rPr>
        <w:t>12</w:t>
      </w:r>
      <w:r w:rsidR="00E131F9">
        <w:rPr>
          <w:sz w:val="24"/>
          <w:szCs w:val="24"/>
        </w:rPr>
        <w:t xml:space="preserve">.  </w:t>
      </w:r>
      <w:r w:rsidR="00E131F9">
        <w:rPr>
          <w:sz w:val="24"/>
          <w:szCs w:val="24"/>
        </w:rPr>
        <w:tab/>
        <w:t>Communications:</w:t>
      </w:r>
    </w:p>
    <w:p w:rsidR="006A7264" w:rsidRDefault="006A7264" w:rsidP="00BE72EC">
      <w:pPr>
        <w:pStyle w:val="NoSpacing"/>
        <w:rPr>
          <w:sz w:val="24"/>
          <w:szCs w:val="24"/>
        </w:rPr>
      </w:pPr>
      <w:r>
        <w:rPr>
          <w:sz w:val="24"/>
          <w:szCs w:val="24"/>
        </w:rPr>
        <w:t xml:space="preserve">              Gardner Richmond of 1389 Indian Lakes Road, Sparta, is working on his Eagle Scout </w:t>
      </w:r>
    </w:p>
    <w:p w:rsidR="006A7264" w:rsidRDefault="006A7264" w:rsidP="00BE72EC">
      <w:pPr>
        <w:pStyle w:val="NoSpacing"/>
        <w:rPr>
          <w:sz w:val="24"/>
          <w:szCs w:val="24"/>
        </w:rPr>
      </w:pPr>
      <w:r>
        <w:rPr>
          <w:sz w:val="24"/>
          <w:szCs w:val="24"/>
        </w:rPr>
        <w:t xml:space="preserve">              </w:t>
      </w:r>
      <w:r w:rsidR="005721D6">
        <w:rPr>
          <w:sz w:val="24"/>
          <w:szCs w:val="24"/>
        </w:rPr>
        <w:t>Badge</w:t>
      </w:r>
      <w:r>
        <w:rPr>
          <w:sz w:val="24"/>
          <w:szCs w:val="24"/>
        </w:rPr>
        <w:t xml:space="preserve"> and he will be working with Mrs. Blackhall on landscaping Nash Creek and  </w:t>
      </w:r>
    </w:p>
    <w:p w:rsidR="00E131F9" w:rsidRDefault="006A7264" w:rsidP="00BE72EC">
      <w:pPr>
        <w:pStyle w:val="NoSpacing"/>
        <w:rPr>
          <w:sz w:val="24"/>
          <w:szCs w:val="24"/>
        </w:rPr>
      </w:pPr>
      <w:r>
        <w:rPr>
          <w:sz w:val="24"/>
          <w:szCs w:val="24"/>
        </w:rPr>
        <w:t xml:space="preserve">              making a United States Map for Rogers Park.</w:t>
      </w:r>
    </w:p>
    <w:p w:rsidR="00431627" w:rsidRDefault="007A40A9" w:rsidP="00431627">
      <w:pPr>
        <w:pStyle w:val="NoSpacing"/>
        <w:rPr>
          <w:sz w:val="24"/>
          <w:szCs w:val="24"/>
        </w:rPr>
      </w:pPr>
      <w:r>
        <w:rPr>
          <w:sz w:val="24"/>
          <w:szCs w:val="24"/>
        </w:rPr>
        <w:t xml:space="preserve">            </w:t>
      </w:r>
    </w:p>
    <w:p w:rsidR="00E131F9" w:rsidRDefault="00232810" w:rsidP="00BE72EC">
      <w:pPr>
        <w:pStyle w:val="NoSpacing"/>
        <w:rPr>
          <w:sz w:val="24"/>
          <w:szCs w:val="24"/>
        </w:rPr>
      </w:pPr>
      <w:r>
        <w:rPr>
          <w:sz w:val="24"/>
          <w:szCs w:val="24"/>
        </w:rPr>
        <w:t>13</w:t>
      </w:r>
      <w:r w:rsidR="00E131F9">
        <w:rPr>
          <w:sz w:val="24"/>
          <w:szCs w:val="24"/>
        </w:rPr>
        <w:t>.</w:t>
      </w:r>
      <w:r w:rsidR="00E131F9">
        <w:rPr>
          <w:sz w:val="24"/>
          <w:szCs w:val="24"/>
        </w:rPr>
        <w:tab/>
        <w:t>Payment of Bills:</w:t>
      </w:r>
    </w:p>
    <w:p w:rsidR="00E131F9" w:rsidRDefault="00E131F9" w:rsidP="00BE72EC">
      <w:pPr>
        <w:pStyle w:val="NoSpacing"/>
        <w:rPr>
          <w:sz w:val="24"/>
          <w:szCs w:val="24"/>
        </w:rPr>
      </w:pPr>
      <w:r>
        <w:rPr>
          <w:sz w:val="24"/>
          <w:szCs w:val="24"/>
        </w:rPr>
        <w:tab/>
        <w:t>Approval of Accounts Payable and Fund Transfers.</w:t>
      </w:r>
    </w:p>
    <w:p w:rsidR="00E131F9" w:rsidRDefault="006A7264" w:rsidP="005D6E7A">
      <w:pPr>
        <w:pStyle w:val="NoSpacing"/>
        <w:ind w:left="720"/>
        <w:rPr>
          <w:sz w:val="24"/>
          <w:szCs w:val="24"/>
        </w:rPr>
      </w:pPr>
      <w:r>
        <w:rPr>
          <w:sz w:val="24"/>
          <w:szCs w:val="24"/>
        </w:rPr>
        <w:t>Moved by William Taylor</w:t>
      </w:r>
      <w:r w:rsidR="000D3543">
        <w:rPr>
          <w:sz w:val="24"/>
          <w:szCs w:val="24"/>
        </w:rPr>
        <w:t>,</w:t>
      </w:r>
      <w:r>
        <w:rPr>
          <w:sz w:val="24"/>
          <w:szCs w:val="24"/>
        </w:rPr>
        <w:t xml:space="preserve"> supported by Paasch</w:t>
      </w:r>
      <w:r w:rsidR="00D22F4E">
        <w:rPr>
          <w:sz w:val="24"/>
          <w:szCs w:val="24"/>
        </w:rPr>
        <w:t>,</w:t>
      </w:r>
      <w:r w:rsidR="00CE5B82">
        <w:rPr>
          <w:sz w:val="24"/>
          <w:szCs w:val="24"/>
        </w:rPr>
        <w:t xml:space="preserve"> </w:t>
      </w:r>
      <w:r w:rsidR="005D6E7A">
        <w:rPr>
          <w:sz w:val="24"/>
          <w:szCs w:val="24"/>
        </w:rPr>
        <w:t xml:space="preserve">to approve </w:t>
      </w:r>
      <w:r w:rsidR="004359FA">
        <w:rPr>
          <w:sz w:val="24"/>
          <w:szCs w:val="24"/>
        </w:rPr>
        <w:t>Accounts Payable</w:t>
      </w:r>
      <w:r w:rsidR="00E131F9">
        <w:rPr>
          <w:sz w:val="24"/>
          <w:szCs w:val="24"/>
        </w:rPr>
        <w:t xml:space="preserve"> and Fund Transfe</w:t>
      </w:r>
      <w:r w:rsidR="009F5BD2">
        <w:rPr>
          <w:sz w:val="24"/>
          <w:szCs w:val="24"/>
        </w:rPr>
        <w:t>rs.  Moti</w:t>
      </w:r>
      <w:r>
        <w:rPr>
          <w:sz w:val="24"/>
          <w:szCs w:val="24"/>
        </w:rPr>
        <w:t>on carried 7-0</w:t>
      </w:r>
      <w:r w:rsidR="009F5BD2">
        <w:rPr>
          <w:sz w:val="24"/>
          <w:szCs w:val="24"/>
        </w:rPr>
        <w:t>.</w:t>
      </w:r>
    </w:p>
    <w:p w:rsidR="00706A06" w:rsidRDefault="00D91D2E" w:rsidP="00BE72EC">
      <w:pPr>
        <w:pStyle w:val="NoSpacing"/>
        <w:rPr>
          <w:sz w:val="24"/>
          <w:szCs w:val="24"/>
        </w:rPr>
      </w:pPr>
      <w:r>
        <w:rPr>
          <w:sz w:val="24"/>
          <w:szCs w:val="24"/>
        </w:rPr>
        <w:t xml:space="preserve"> </w:t>
      </w:r>
    </w:p>
    <w:p w:rsidR="004359FA" w:rsidRDefault="0081361F" w:rsidP="004359FA">
      <w:pPr>
        <w:pStyle w:val="NoSpacing"/>
        <w:rPr>
          <w:sz w:val="24"/>
          <w:szCs w:val="24"/>
        </w:rPr>
      </w:pPr>
      <w:r>
        <w:rPr>
          <w:sz w:val="24"/>
          <w:szCs w:val="24"/>
        </w:rPr>
        <w:t>14.</w:t>
      </w:r>
      <w:r w:rsidR="00BE72EC">
        <w:rPr>
          <w:sz w:val="24"/>
          <w:szCs w:val="24"/>
        </w:rPr>
        <w:tab/>
        <w:t>Public Comment:</w:t>
      </w:r>
      <w:r w:rsidR="00CE5B82">
        <w:rPr>
          <w:sz w:val="24"/>
          <w:szCs w:val="24"/>
        </w:rPr>
        <w:t xml:space="preserve"> None.</w:t>
      </w:r>
    </w:p>
    <w:p w:rsidR="00F73D11" w:rsidRDefault="00F73D11" w:rsidP="00CE5B82">
      <w:pPr>
        <w:pStyle w:val="NoSpacing"/>
        <w:rPr>
          <w:sz w:val="24"/>
          <w:szCs w:val="24"/>
        </w:rPr>
      </w:pPr>
    </w:p>
    <w:p w:rsidR="00431627" w:rsidRDefault="00647886" w:rsidP="00BE72EC">
      <w:pPr>
        <w:pStyle w:val="NoSpacing"/>
        <w:rPr>
          <w:sz w:val="24"/>
          <w:szCs w:val="24"/>
        </w:rPr>
      </w:pPr>
      <w:r>
        <w:rPr>
          <w:sz w:val="24"/>
          <w:szCs w:val="24"/>
        </w:rPr>
        <w:t>1</w:t>
      </w:r>
      <w:r w:rsidR="0081361F">
        <w:rPr>
          <w:sz w:val="24"/>
          <w:szCs w:val="24"/>
        </w:rPr>
        <w:t>5.</w:t>
      </w:r>
      <w:r w:rsidR="006F4493">
        <w:rPr>
          <w:sz w:val="24"/>
          <w:szCs w:val="24"/>
        </w:rPr>
        <w:tab/>
        <w:t>Executive Session:</w:t>
      </w:r>
      <w:r w:rsidR="00431627">
        <w:rPr>
          <w:sz w:val="24"/>
          <w:szCs w:val="24"/>
        </w:rPr>
        <w:t xml:space="preserve">  </w:t>
      </w:r>
      <w:r w:rsidR="009F5BD2">
        <w:rPr>
          <w:sz w:val="24"/>
          <w:szCs w:val="24"/>
        </w:rPr>
        <w:t>None.</w:t>
      </w:r>
    </w:p>
    <w:p w:rsidR="006F4493" w:rsidRDefault="00431627" w:rsidP="00BE72EC">
      <w:pPr>
        <w:pStyle w:val="NoSpacing"/>
        <w:rPr>
          <w:sz w:val="24"/>
          <w:szCs w:val="24"/>
        </w:rPr>
      </w:pPr>
      <w:r>
        <w:rPr>
          <w:sz w:val="24"/>
          <w:szCs w:val="24"/>
        </w:rPr>
        <w:tab/>
      </w:r>
    </w:p>
    <w:p w:rsidR="001914D8" w:rsidRDefault="001914D8" w:rsidP="00BE72EC">
      <w:pPr>
        <w:pStyle w:val="NoSpacing"/>
        <w:rPr>
          <w:sz w:val="24"/>
          <w:szCs w:val="24"/>
        </w:rPr>
      </w:pPr>
    </w:p>
    <w:p w:rsidR="001914D8" w:rsidRDefault="001914D8" w:rsidP="00BE72EC">
      <w:pPr>
        <w:pStyle w:val="NoSpacing"/>
        <w:rPr>
          <w:sz w:val="24"/>
          <w:szCs w:val="24"/>
        </w:rPr>
      </w:pPr>
    </w:p>
    <w:p w:rsidR="00A34949" w:rsidRDefault="0081361F" w:rsidP="00F72D70">
      <w:pPr>
        <w:pStyle w:val="NoSpacing"/>
        <w:ind w:left="720" w:hanging="720"/>
        <w:rPr>
          <w:sz w:val="24"/>
          <w:szCs w:val="24"/>
        </w:rPr>
      </w:pPr>
      <w:r>
        <w:rPr>
          <w:sz w:val="24"/>
          <w:szCs w:val="24"/>
        </w:rPr>
        <w:t>16.</w:t>
      </w:r>
      <w:r w:rsidR="004359FA">
        <w:rPr>
          <w:sz w:val="24"/>
          <w:szCs w:val="24"/>
        </w:rPr>
        <w:tab/>
        <w:t>Council Member Announcements:</w:t>
      </w:r>
      <w:r w:rsidR="00F13F49">
        <w:rPr>
          <w:sz w:val="24"/>
          <w:szCs w:val="24"/>
        </w:rPr>
        <w:t xml:space="preserve">  </w:t>
      </w:r>
    </w:p>
    <w:p w:rsidR="002E0D6C" w:rsidRDefault="002E0D6C" w:rsidP="002E0D6C">
      <w:pPr>
        <w:pStyle w:val="NoSpacing"/>
        <w:ind w:left="720" w:hanging="720"/>
        <w:rPr>
          <w:sz w:val="24"/>
          <w:szCs w:val="24"/>
        </w:rPr>
      </w:pPr>
      <w:r>
        <w:rPr>
          <w:sz w:val="24"/>
          <w:szCs w:val="24"/>
        </w:rPr>
        <w:t xml:space="preserve">             Councilmember Gale Taylor provided the Village Council Members with a hand out   showing a picture of “In God We Trust” on a bumper of a police cruiser.  He would like our cruiser to have them and would like to pay for them. Village Manager Suchy said that he would need to check with our attorney and will add it on the agenda for our next Village Council Meeting on August 8</w:t>
      </w:r>
      <w:r w:rsidRPr="002E0D6C">
        <w:rPr>
          <w:sz w:val="24"/>
          <w:szCs w:val="24"/>
          <w:vertAlign w:val="superscript"/>
        </w:rPr>
        <w:t>th</w:t>
      </w:r>
      <w:r>
        <w:rPr>
          <w:sz w:val="24"/>
          <w:szCs w:val="24"/>
        </w:rPr>
        <w:t xml:space="preserve">. </w:t>
      </w:r>
    </w:p>
    <w:p w:rsidR="009F5BD2" w:rsidRDefault="002E0D6C" w:rsidP="009F5BD2">
      <w:pPr>
        <w:pStyle w:val="NoSpacing"/>
        <w:ind w:left="720" w:hanging="720"/>
        <w:rPr>
          <w:sz w:val="24"/>
          <w:szCs w:val="24"/>
        </w:rPr>
      </w:pPr>
      <w:r>
        <w:rPr>
          <w:sz w:val="24"/>
          <w:szCs w:val="24"/>
        </w:rPr>
        <w:t xml:space="preserve">              </w:t>
      </w:r>
      <w:r w:rsidR="00FB238D">
        <w:rPr>
          <w:sz w:val="24"/>
          <w:szCs w:val="24"/>
        </w:rPr>
        <w:t>Our Councilmember were rem</w:t>
      </w:r>
      <w:r w:rsidR="005721D6">
        <w:rPr>
          <w:sz w:val="24"/>
          <w:szCs w:val="24"/>
        </w:rPr>
        <w:t>inded that on Wednesday, July 13, 2016</w:t>
      </w:r>
      <w:r w:rsidR="00FB238D">
        <w:rPr>
          <w:sz w:val="24"/>
          <w:szCs w:val="24"/>
        </w:rPr>
        <w:t xml:space="preserve"> at 6:00 pm to bring 2 watermelons and a knife for Town &amp; Country Days in Rogers Park.</w:t>
      </w:r>
    </w:p>
    <w:p w:rsidR="009F5BD2" w:rsidRDefault="00FB238D" w:rsidP="00112CED">
      <w:pPr>
        <w:pStyle w:val="NoSpacing"/>
        <w:ind w:left="720" w:hanging="720"/>
        <w:rPr>
          <w:sz w:val="24"/>
          <w:szCs w:val="24"/>
        </w:rPr>
      </w:pPr>
      <w:r>
        <w:rPr>
          <w:sz w:val="24"/>
          <w:szCs w:val="24"/>
        </w:rPr>
        <w:t xml:space="preserve">             Village Manager Suchy will be on vacation July 18 thru 22.  He will be back on the office on July 25 and 26 and will be leaving on July 27 for a conference for 2 days. </w:t>
      </w:r>
    </w:p>
    <w:p w:rsidR="00F72D70" w:rsidRDefault="00D22F4E" w:rsidP="00F72D70">
      <w:pPr>
        <w:pStyle w:val="NoSpacing"/>
        <w:ind w:left="720" w:hanging="720"/>
        <w:rPr>
          <w:sz w:val="24"/>
          <w:szCs w:val="24"/>
        </w:rPr>
      </w:pPr>
      <w:r>
        <w:rPr>
          <w:sz w:val="24"/>
          <w:szCs w:val="24"/>
        </w:rPr>
        <w:t xml:space="preserve"> </w:t>
      </w:r>
    </w:p>
    <w:p w:rsidR="006F4493" w:rsidRDefault="0081361F" w:rsidP="00BE72EC">
      <w:pPr>
        <w:pStyle w:val="NoSpacing"/>
        <w:rPr>
          <w:sz w:val="24"/>
          <w:szCs w:val="24"/>
        </w:rPr>
      </w:pPr>
      <w:r>
        <w:rPr>
          <w:sz w:val="24"/>
          <w:szCs w:val="24"/>
        </w:rPr>
        <w:t>17</w:t>
      </w:r>
      <w:r w:rsidR="00647886">
        <w:rPr>
          <w:sz w:val="24"/>
          <w:szCs w:val="24"/>
        </w:rPr>
        <w:t>.</w:t>
      </w:r>
      <w:r w:rsidR="006F4493">
        <w:rPr>
          <w:sz w:val="24"/>
          <w:szCs w:val="24"/>
        </w:rPr>
        <w:tab/>
        <w:t>Adjournment:</w:t>
      </w:r>
    </w:p>
    <w:p w:rsidR="006F4493" w:rsidRDefault="004359FA" w:rsidP="00F73D11">
      <w:pPr>
        <w:pStyle w:val="NoSpacing"/>
        <w:ind w:left="720"/>
        <w:rPr>
          <w:sz w:val="24"/>
          <w:szCs w:val="24"/>
        </w:rPr>
      </w:pPr>
      <w:r>
        <w:rPr>
          <w:sz w:val="24"/>
          <w:szCs w:val="24"/>
        </w:rPr>
        <w:t>The meeting was adjourned by Pr</w:t>
      </w:r>
      <w:r w:rsidR="006A7264">
        <w:rPr>
          <w:sz w:val="24"/>
          <w:szCs w:val="24"/>
        </w:rPr>
        <w:t xml:space="preserve">esident Dougan at 8:38 </w:t>
      </w:r>
      <w:r>
        <w:rPr>
          <w:sz w:val="24"/>
          <w:szCs w:val="24"/>
        </w:rPr>
        <w:t>p.m. by executive privilege.</w:t>
      </w:r>
    </w:p>
    <w:p w:rsidR="00452ECC" w:rsidRDefault="00452ECC" w:rsidP="00BE72EC">
      <w:pPr>
        <w:pStyle w:val="NoSpacing"/>
        <w:rPr>
          <w:sz w:val="24"/>
          <w:szCs w:val="24"/>
        </w:rPr>
      </w:pPr>
    </w:p>
    <w:p w:rsidR="006F4493" w:rsidRDefault="006F4493" w:rsidP="00BE72EC">
      <w:pPr>
        <w:pStyle w:val="NoSpacing"/>
        <w:rPr>
          <w:sz w:val="24"/>
          <w:szCs w:val="24"/>
        </w:rPr>
      </w:pPr>
      <w:r>
        <w:rPr>
          <w:sz w:val="24"/>
          <w:szCs w:val="24"/>
        </w:rPr>
        <w:t>Pam Buchanan</w:t>
      </w:r>
    </w:p>
    <w:p w:rsidR="006F4493" w:rsidRDefault="006F4493" w:rsidP="00BE72EC">
      <w:pPr>
        <w:pStyle w:val="NoSpacing"/>
        <w:rPr>
          <w:sz w:val="24"/>
          <w:szCs w:val="24"/>
        </w:rPr>
      </w:pPr>
      <w:r>
        <w:rPr>
          <w:sz w:val="24"/>
          <w:szCs w:val="24"/>
        </w:rPr>
        <w:t>Sparta Village Clerk</w:t>
      </w:r>
    </w:p>
    <w:p w:rsidR="006F4493" w:rsidRDefault="006F4493" w:rsidP="00BE72EC">
      <w:pPr>
        <w:pStyle w:val="NoSpacing"/>
        <w:rPr>
          <w:sz w:val="24"/>
          <w:szCs w:val="24"/>
        </w:rPr>
      </w:pPr>
    </w:p>
    <w:p w:rsidR="006F4493" w:rsidRDefault="006F4493" w:rsidP="00BE72EC">
      <w:pPr>
        <w:pStyle w:val="NoSpacing"/>
        <w:rPr>
          <w:sz w:val="24"/>
          <w:szCs w:val="24"/>
        </w:rPr>
      </w:pPr>
    </w:p>
    <w:p w:rsidR="006F4493" w:rsidRDefault="006F4493" w:rsidP="00BE72EC">
      <w:pPr>
        <w:pStyle w:val="NoSpacing"/>
        <w:rPr>
          <w:sz w:val="24"/>
          <w:szCs w:val="24"/>
        </w:rPr>
      </w:pPr>
    </w:p>
    <w:p w:rsidR="006F4493" w:rsidRDefault="006F4493" w:rsidP="00BE72EC">
      <w:pPr>
        <w:pStyle w:val="NoSpacing"/>
        <w:rPr>
          <w:sz w:val="24"/>
          <w:szCs w:val="24"/>
        </w:rPr>
      </w:pPr>
    </w:p>
    <w:p w:rsidR="00BE72EC" w:rsidRDefault="00BE72EC" w:rsidP="00BE72EC">
      <w:pPr>
        <w:pStyle w:val="NoSpacing"/>
        <w:tabs>
          <w:tab w:val="left" w:pos="2895"/>
        </w:tabs>
        <w:ind w:left="1080"/>
        <w:rPr>
          <w:sz w:val="24"/>
          <w:szCs w:val="24"/>
        </w:rPr>
      </w:pPr>
      <w:r>
        <w:rPr>
          <w:sz w:val="24"/>
          <w:szCs w:val="24"/>
        </w:rPr>
        <w:tab/>
      </w:r>
    </w:p>
    <w:p w:rsidR="006F4493" w:rsidRDefault="006F4493" w:rsidP="00BE72EC">
      <w:pPr>
        <w:pStyle w:val="NoSpacing"/>
        <w:tabs>
          <w:tab w:val="left" w:pos="2895"/>
        </w:tabs>
        <w:ind w:left="1080"/>
        <w:rPr>
          <w:sz w:val="24"/>
          <w:szCs w:val="24"/>
        </w:rPr>
      </w:pPr>
    </w:p>
    <w:p w:rsidR="006F4493" w:rsidRDefault="006F4493" w:rsidP="00BE72EC">
      <w:pPr>
        <w:pStyle w:val="NoSpacing"/>
        <w:tabs>
          <w:tab w:val="left" w:pos="2895"/>
        </w:tabs>
        <w:ind w:left="1080"/>
        <w:rPr>
          <w:sz w:val="24"/>
          <w:szCs w:val="24"/>
        </w:rPr>
      </w:pPr>
    </w:p>
    <w:p w:rsidR="006F4493" w:rsidRDefault="006F4493" w:rsidP="00BE72EC">
      <w:pPr>
        <w:pStyle w:val="NoSpacing"/>
        <w:tabs>
          <w:tab w:val="left" w:pos="2895"/>
        </w:tabs>
        <w:ind w:left="1080"/>
        <w:rPr>
          <w:sz w:val="24"/>
          <w:szCs w:val="24"/>
        </w:rPr>
      </w:pPr>
    </w:p>
    <w:p w:rsidR="006F4493" w:rsidRDefault="006F4493" w:rsidP="00BE72EC">
      <w:pPr>
        <w:pStyle w:val="NoSpacing"/>
        <w:tabs>
          <w:tab w:val="left" w:pos="2895"/>
        </w:tabs>
        <w:ind w:left="1080"/>
        <w:rPr>
          <w:sz w:val="24"/>
          <w:szCs w:val="24"/>
        </w:rPr>
      </w:pPr>
    </w:p>
    <w:p w:rsidR="006F4493" w:rsidRDefault="006F4493" w:rsidP="00BE72EC">
      <w:pPr>
        <w:pStyle w:val="NoSpacing"/>
        <w:tabs>
          <w:tab w:val="left" w:pos="2895"/>
        </w:tabs>
        <w:ind w:left="1080"/>
        <w:rPr>
          <w:sz w:val="24"/>
          <w:szCs w:val="24"/>
        </w:rPr>
      </w:pPr>
    </w:p>
    <w:p w:rsidR="00BE72EC" w:rsidRDefault="00BE72EC" w:rsidP="00BE72EC">
      <w:pPr>
        <w:pStyle w:val="NoSpacing"/>
        <w:tabs>
          <w:tab w:val="left" w:pos="2895"/>
        </w:tabs>
        <w:ind w:left="1080"/>
        <w:rPr>
          <w:sz w:val="24"/>
          <w:szCs w:val="24"/>
        </w:rPr>
      </w:pPr>
    </w:p>
    <w:p w:rsidR="00BE72EC" w:rsidRDefault="00BE72EC" w:rsidP="00BE72EC">
      <w:pPr>
        <w:pStyle w:val="NoSpacing"/>
        <w:tabs>
          <w:tab w:val="left" w:pos="2895"/>
        </w:tabs>
        <w:ind w:left="1080"/>
        <w:rPr>
          <w:sz w:val="24"/>
          <w:szCs w:val="24"/>
        </w:rPr>
      </w:pPr>
    </w:p>
    <w:p w:rsidR="00BE72EC" w:rsidRDefault="00BE72EC" w:rsidP="00BE72EC">
      <w:pPr>
        <w:pStyle w:val="NoSpacing"/>
        <w:tabs>
          <w:tab w:val="left" w:pos="2895"/>
        </w:tabs>
        <w:ind w:left="1080"/>
        <w:rPr>
          <w:sz w:val="24"/>
          <w:szCs w:val="24"/>
        </w:rPr>
      </w:pPr>
    </w:p>
    <w:p w:rsidR="00BE72EC" w:rsidRDefault="00BE72EC" w:rsidP="00BE72EC">
      <w:pPr>
        <w:pStyle w:val="NoSpacing"/>
        <w:tabs>
          <w:tab w:val="left" w:pos="2895"/>
        </w:tabs>
        <w:ind w:left="1080"/>
        <w:rPr>
          <w:sz w:val="24"/>
          <w:szCs w:val="24"/>
        </w:rPr>
      </w:pPr>
    </w:p>
    <w:p w:rsidR="00BE72EC" w:rsidRDefault="00BE72EC" w:rsidP="00BE72EC">
      <w:pPr>
        <w:pStyle w:val="NoSpacing"/>
        <w:tabs>
          <w:tab w:val="left" w:pos="2895"/>
        </w:tabs>
        <w:ind w:left="1080"/>
        <w:rPr>
          <w:sz w:val="24"/>
          <w:szCs w:val="24"/>
        </w:rPr>
      </w:pPr>
    </w:p>
    <w:p w:rsidR="00BE72EC" w:rsidRDefault="00BE72EC" w:rsidP="00BE72EC">
      <w:pPr>
        <w:pStyle w:val="NoSpacing"/>
        <w:ind w:left="1080"/>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r>
        <w:rPr>
          <w:sz w:val="24"/>
          <w:szCs w:val="24"/>
        </w:rPr>
        <w:tab/>
      </w:r>
    </w:p>
    <w:p w:rsidR="00BE72EC" w:rsidRDefault="00BE72EC" w:rsidP="00BE72EC">
      <w:pPr>
        <w:pStyle w:val="NoSpacing"/>
        <w:rPr>
          <w:sz w:val="24"/>
          <w:szCs w:val="24"/>
        </w:rPr>
      </w:pPr>
    </w:p>
    <w:p w:rsidR="00BE72EC" w:rsidRDefault="00BE72EC" w:rsidP="00BE72EC">
      <w:pPr>
        <w:pStyle w:val="NoSpacing"/>
        <w:ind w:left="1080"/>
        <w:rPr>
          <w:sz w:val="24"/>
          <w:szCs w:val="24"/>
        </w:rPr>
      </w:pPr>
    </w:p>
    <w:p w:rsidR="00FD0884" w:rsidRDefault="00FD0884" w:rsidP="00FD0884">
      <w:pPr>
        <w:pStyle w:val="NoSpacing"/>
        <w:ind w:left="720"/>
        <w:rPr>
          <w:sz w:val="24"/>
          <w:szCs w:val="24"/>
        </w:rPr>
      </w:pPr>
    </w:p>
    <w:p w:rsidR="00FD0884" w:rsidRDefault="00FD0884" w:rsidP="00CC53E6">
      <w:pPr>
        <w:pStyle w:val="NoSpacing"/>
        <w:rPr>
          <w:sz w:val="24"/>
          <w:szCs w:val="24"/>
        </w:rPr>
      </w:pPr>
    </w:p>
    <w:p w:rsidR="00CC53E6" w:rsidRDefault="00CC53E6" w:rsidP="00CC53E6">
      <w:pPr>
        <w:pStyle w:val="NoSpacing"/>
        <w:rPr>
          <w:sz w:val="24"/>
          <w:szCs w:val="24"/>
        </w:rPr>
      </w:pPr>
    </w:p>
    <w:p w:rsidR="00CC53E6" w:rsidRDefault="00CC53E6" w:rsidP="00CC53E6">
      <w:pPr>
        <w:pStyle w:val="NoSpacing"/>
        <w:rPr>
          <w:sz w:val="24"/>
          <w:szCs w:val="24"/>
        </w:rPr>
      </w:pPr>
    </w:p>
    <w:p w:rsidR="00CC53E6" w:rsidRDefault="00CC53E6" w:rsidP="00CC53E6">
      <w:pPr>
        <w:pStyle w:val="NoSpacing"/>
        <w:ind w:left="720"/>
        <w:rPr>
          <w:sz w:val="24"/>
          <w:szCs w:val="24"/>
        </w:rPr>
      </w:pPr>
    </w:p>
    <w:p w:rsidR="00CC53E6" w:rsidRPr="00CC53E6" w:rsidRDefault="00CC53E6" w:rsidP="00CC53E6">
      <w:pPr>
        <w:pStyle w:val="NoSpacing"/>
        <w:ind w:left="720"/>
        <w:rPr>
          <w:sz w:val="24"/>
          <w:szCs w:val="24"/>
        </w:rPr>
      </w:pPr>
    </w:p>
    <w:sectPr w:rsidR="00CC53E6" w:rsidRPr="00CC5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B0" w:rsidRDefault="00E93EB0" w:rsidP="00E93EB0">
      <w:pPr>
        <w:spacing w:after="0" w:line="240" w:lineRule="auto"/>
      </w:pPr>
      <w:r>
        <w:separator/>
      </w:r>
    </w:p>
  </w:endnote>
  <w:endnote w:type="continuationSeparator" w:id="0">
    <w:p w:rsidR="00E93EB0" w:rsidRDefault="00E93EB0" w:rsidP="00E9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B0" w:rsidRDefault="00E93EB0" w:rsidP="00E93EB0">
      <w:pPr>
        <w:spacing w:after="0" w:line="240" w:lineRule="auto"/>
      </w:pPr>
      <w:r>
        <w:separator/>
      </w:r>
    </w:p>
  </w:footnote>
  <w:footnote w:type="continuationSeparator" w:id="0">
    <w:p w:rsidR="00E93EB0" w:rsidRDefault="00E93EB0" w:rsidP="00E9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3A0"/>
    <w:multiLevelType w:val="hybridMultilevel"/>
    <w:tmpl w:val="DAF6AB60"/>
    <w:lvl w:ilvl="0" w:tplc="D2E41F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3322CC"/>
    <w:multiLevelType w:val="hybridMultilevel"/>
    <w:tmpl w:val="FB70C282"/>
    <w:lvl w:ilvl="0" w:tplc="EEF619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1B0777"/>
    <w:multiLevelType w:val="hybridMultilevel"/>
    <w:tmpl w:val="A7387A4E"/>
    <w:lvl w:ilvl="0" w:tplc="E4F42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E1"/>
    <w:rsid w:val="0000067C"/>
    <w:rsid w:val="00010D95"/>
    <w:rsid w:val="000120CD"/>
    <w:rsid w:val="00020460"/>
    <w:rsid w:val="000303A2"/>
    <w:rsid w:val="000373A2"/>
    <w:rsid w:val="00073C09"/>
    <w:rsid w:val="000A7F39"/>
    <w:rsid w:val="000B5AC3"/>
    <w:rsid w:val="000C201E"/>
    <w:rsid w:val="000D3543"/>
    <w:rsid w:val="000D41CC"/>
    <w:rsid w:val="000E56F9"/>
    <w:rsid w:val="00112CED"/>
    <w:rsid w:val="00125222"/>
    <w:rsid w:val="00126A7C"/>
    <w:rsid w:val="00143059"/>
    <w:rsid w:val="00165A8E"/>
    <w:rsid w:val="00176B2C"/>
    <w:rsid w:val="00186F38"/>
    <w:rsid w:val="001914D8"/>
    <w:rsid w:val="001A33C0"/>
    <w:rsid w:val="001D09A4"/>
    <w:rsid w:val="001D446E"/>
    <w:rsid w:val="001E6760"/>
    <w:rsid w:val="001E71DF"/>
    <w:rsid w:val="001F33EC"/>
    <w:rsid w:val="0023182E"/>
    <w:rsid w:val="00232810"/>
    <w:rsid w:val="00232ED8"/>
    <w:rsid w:val="00246E4D"/>
    <w:rsid w:val="0025001B"/>
    <w:rsid w:val="002A1392"/>
    <w:rsid w:val="002A44BC"/>
    <w:rsid w:val="002B0C4D"/>
    <w:rsid w:val="002B2E6C"/>
    <w:rsid w:val="002D54C1"/>
    <w:rsid w:val="002D6794"/>
    <w:rsid w:val="002E0D6C"/>
    <w:rsid w:val="00305131"/>
    <w:rsid w:val="00314D21"/>
    <w:rsid w:val="0032722F"/>
    <w:rsid w:val="0034025E"/>
    <w:rsid w:val="00344BCE"/>
    <w:rsid w:val="003465CD"/>
    <w:rsid w:val="0035799A"/>
    <w:rsid w:val="00364573"/>
    <w:rsid w:val="003C58CF"/>
    <w:rsid w:val="003D017D"/>
    <w:rsid w:val="003E07D9"/>
    <w:rsid w:val="003E3984"/>
    <w:rsid w:val="003F27AC"/>
    <w:rsid w:val="00406479"/>
    <w:rsid w:val="004134D2"/>
    <w:rsid w:val="00431627"/>
    <w:rsid w:val="00433E54"/>
    <w:rsid w:val="004348EC"/>
    <w:rsid w:val="004359FA"/>
    <w:rsid w:val="004442D8"/>
    <w:rsid w:val="00452ECC"/>
    <w:rsid w:val="00466EB9"/>
    <w:rsid w:val="0047562D"/>
    <w:rsid w:val="0047764A"/>
    <w:rsid w:val="00494B56"/>
    <w:rsid w:val="004A3BD0"/>
    <w:rsid w:val="004A3EBF"/>
    <w:rsid w:val="004A66E1"/>
    <w:rsid w:val="004B6A4A"/>
    <w:rsid w:val="004D162D"/>
    <w:rsid w:val="004E1CE0"/>
    <w:rsid w:val="004E5D7E"/>
    <w:rsid w:val="004E78B5"/>
    <w:rsid w:val="005010D8"/>
    <w:rsid w:val="0050205F"/>
    <w:rsid w:val="00502481"/>
    <w:rsid w:val="0051605D"/>
    <w:rsid w:val="00546555"/>
    <w:rsid w:val="005716C5"/>
    <w:rsid w:val="005721D6"/>
    <w:rsid w:val="00576BB5"/>
    <w:rsid w:val="005878BC"/>
    <w:rsid w:val="0059680F"/>
    <w:rsid w:val="005B3B32"/>
    <w:rsid w:val="005C0508"/>
    <w:rsid w:val="005D465A"/>
    <w:rsid w:val="005D6E7A"/>
    <w:rsid w:val="005E5DB7"/>
    <w:rsid w:val="005E7228"/>
    <w:rsid w:val="005F70F0"/>
    <w:rsid w:val="0062310D"/>
    <w:rsid w:val="00624B22"/>
    <w:rsid w:val="00647886"/>
    <w:rsid w:val="006A7264"/>
    <w:rsid w:val="006C43EE"/>
    <w:rsid w:val="006C7B34"/>
    <w:rsid w:val="006E3349"/>
    <w:rsid w:val="006E4148"/>
    <w:rsid w:val="006F4493"/>
    <w:rsid w:val="00706A06"/>
    <w:rsid w:val="00721AB3"/>
    <w:rsid w:val="0076142C"/>
    <w:rsid w:val="007616F9"/>
    <w:rsid w:val="007713EE"/>
    <w:rsid w:val="007860D8"/>
    <w:rsid w:val="0079774A"/>
    <w:rsid w:val="007A40A9"/>
    <w:rsid w:val="007B3698"/>
    <w:rsid w:val="007D61F1"/>
    <w:rsid w:val="007E0F1B"/>
    <w:rsid w:val="007F1DF5"/>
    <w:rsid w:val="0081361F"/>
    <w:rsid w:val="00827307"/>
    <w:rsid w:val="00834984"/>
    <w:rsid w:val="00854863"/>
    <w:rsid w:val="00863773"/>
    <w:rsid w:val="0086551C"/>
    <w:rsid w:val="00871893"/>
    <w:rsid w:val="008754C7"/>
    <w:rsid w:val="008A0CCF"/>
    <w:rsid w:val="008B00AD"/>
    <w:rsid w:val="008C5C11"/>
    <w:rsid w:val="008E606A"/>
    <w:rsid w:val="008E6F69"/>
    <w:rsid w:val="00941F7B"/>
    <w:rsid w:val="00964DDD"/>
    <w:rsid w:val="00980500"/>
    <w:rsid w:val="009B0F30"/>
    <w:rsid w:val="009C5B39"/>
    <w:rsid w:val="009F5BD2"/>
    <w:rsid w:val="00A000E1"/>
    <w:rsid w:val="00A0231D"/>
    <w:rsid w:val="00A03CA8"/>
    <w:rsid w:val="00A04E6D"/>
    <w:rsid w:val="00A2311C"/>
    <w:rsid w:val="00A3015B"/>
    <w:rsid w:val="00A34949"/>
    <w:rsid w:val="00A429F3"/>
    <w:rsid w:val="00A60CFB"/>
    <w:rsid w:val="00A6503A"/>
    <w:rsid w:val="00A73914"/>
    <w:rsid w:val="00A74E48"/>
    <w:rsid w:val="00A81E4E"/>
    <w:rsid w:val="00AA6070"/>
    <w:rsid w:val="00AB32F2"/>
    <w:rsid w:val="00AB4CBD"/>
    <w:rsid w:val="00AF1FAA"/>
    <w:rsid w:val="00AF56AD"/>
    <w:rsid w:val="00B01C9A"/>
    <w:rsid w:val="00B029E1"/>
    <w:rsid w:val="00B118D7"/>
    <w:rsid w:val="00B4744E"/>
    <w:rsid w:val="00B6169B"/>
    <w:rsid w:val="00B77DE4"/>
    <w:rsid w:val="00BB004E"/>
    <w:rsid w:val="00BD0BBE"/>
    <w:rsid w:val="00BE72EC"/>
    <w:rsid w:val="00C450F0"/>
    <w:rsid w:val="00C53FD1"/>
    <w:rsid w:val="00CA63E5"/>
    <w:rsid w:val="00CC53E6"/>
    <w:rsid w:val="00CD4645"/>
    <w:rsid w:val="00CE5B82"/>
    <w:rsid w:val="00CF6277"/>
    <w:rsid w:val="00D01FAA"/>
    <w:rsid w:val="00D10148"/>
    <w:rsid w:val="00D12070"/>
    <w:rsid w:val="00D14569"/>
    <w:rsid w:val="00D22F4E"/>
    <w:rsid w:val="00D40AC5"/>
    <w:rsid w:val="00D47290"/>
    <w:rsid w:val="00D57DC2"/>
    <w:rsid w:val="00D60995"/>
    <w:rsid w:val="00D66886"/>
    <w:rsid w:val="00D76E20"/>
    <w:rsid w:val="00D8788C"/>
    <w:rsid w:val="00D91D2E"/>
    <w:rsid w:val="00DE2017"/>
    <w:rsid w:val="00DE6E17"/>
    <w:rsid w:val="00E131F9"/>
    <w:rsid w:val="00E60097"/>
    <w:rsid w:val="00E65031"/>
    <w:rsid w:val="00E8277D"/>
    <w:rsid w:val="00E93EB0"/>
    <w:rsid w:val="00EC4158"/>
    <w:rsid w:val="00EE3E40"/>
    <w:rsid w:val="00EE64D0"/>
    <w:rsid w:val="00F05455"/>
    <w:rsid w:val="00F13F49"/>
    <w:rsid w:val="00F46899"/>
    <w:rsid w:val="00F60D30"/>
    <w:rsid w:val="00F67899"/>
    <w:rsid w:val="00F72D70"/>
    <w:rsid w:val="00F73D11"/>
    <w:rsid w:val="00F862A6"/>
    <w:rsid w:val="00F900EE"/>
    <w:rsid w:val="00FB238D"/>
    <w:rsid w:val="00FC5C7C"/>
    <w:rsid w:val="00FD0884"/>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B1B24-CB53-4752-B7CB-0860993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E1"/>
    <w:pPr>
      <w:spacing w:after="0" w:line="240" w:lineRule="auto"/>
    </w:pPr>
  </w:style>
  <w:style w:type="paragraph" w:styleId="ListParagraph">
    <w:name w:val="List Paragraph"/>
    <w:basedOn w:val="Normal"/>
    <w:uiPriority w:val="34"/>
    <w:qFormat/>
    <w:rsid w:val="00BE72EC"/>
    <w:pPr>
      <w:ind w:left="720"/>
      <w:contextualSpacing/>
    </w:pPr>
  </w:style>
  <w:style w:type="paragraph" w:styleId="BalloonText">
    <w:name w:val="Balloon Text"/>
    <w:basedOn w:val="Normal"/>
    <w:link w:val="BalloonTextChar"/>
    <w:uiPriority w:val="99"/>
    <w:semiHidden/>
    <w:unhideWhenUsed/>
    <w:rsid w:val="006F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93"/>
    <w:rPr>
      <w:rFonts w:ascii="Segoe UI" w:hAnsi="Segoe UI" w:cs="Segoe UI"/>
      <w:sz w:val="18"/>
      <w:szCs w:val="18"/>
    </w:rPr>
  </w:style>
  <w:style w:type="paragraph" w:styleId="Header">
    <w:name w:val="header"/>
    <w:basedOn w:val="Normal"/>
    <w:link w:val="HeaderChar"/>
    <w:uiPriority w:val="99"/>
    <w:unhideWhenUsed/>
    <w:rsid w:val="00E9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EB0"/>
  </w:style>
  <w:style w:type="paragraph" w:styleId="Footer">
    <w:name w:val="footer"/>
    <w:basedOn w:val="Normal"/>
    <w:link w:val="FooterChar"/>
    <w:uiPriority w:val="99"/>
    <w:unhideWhenUsed/>
    <w:rsid w:val="00E9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6560-8B5B-44CC-879E-E6C181AA2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Buchanan</dc:creator>
  <cp:keywords/>
  <dc:description/>
  <cp:lastModifiedBy>Pam Buchanan</cp:lastModifiedBy>
  <cp:revision>4</cp:revision>
  <cp:lastPrinted>2016-07-13T13:51:00Z</cp:lastPrinted>
  <dcterms:created xsi:type="dcterms:W3CDTF">2016-07-12T16:27:00Z</dcterms:created>
  <dcterms:modified xsi:type="dcterms:W3CDTF">2016-07-13T14:12:00Z</dcterms:modified>
</cp:coreProperties>
</file>